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90" w:rsidRPr="005C6346" w:rsidRDefault="003A6F86" w:rsidP="005C6346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Инвариантная самостоятельная работа №1</w:t>
      </w:r>
    </w:p>
    <w:p w:rsidR="003A6F86" w:rsidRPr="005C6346" w:rsidRDefault="00EA194D" w:rsidP="005C6346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Работа: Плиевой </w:t>
      </w:r>
      <w:proofErr w:type="spellStart"/>
      <w:r w:rsidRPr="005C6346">
        <w:rPr>
          <w:rFonts w:ascii="Times New Roman" w:hAnsi="Times New Roman" w:cs="Times New Roman"/>
        </w:rPr>
        <w:t>Аиды</w:t>
      </w:r>
      <w:proofErr w:type="spellEnd"/>
    </w:p>
    <w:p w:rsidR="003A6F86" w:rsidRPr="005C6346" w:rsidRDefault="00EA194D" w:rsidP="005C6346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Студентки</w:t>
      </w:r>
      <w:r w:rsidR="003A6F86" w:rsidRPr="005C6346">
        <w:rPr>
          <w:rFonts w:ascii="Times New Roman" w:hAnsi="Times New Roman" w:cs="Times New Roman"/>
        </w:rPr>
        <w:t xml:space="preserve"> 2 курса, КЭО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Задание: Наименование частей работы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1.1. Изучение требований к написанию выпускной квалификационной работы - магистерской диссертации.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 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2) Изучить оформление списка литературы.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3) Изучить правила работы с программами по проверке текста на заимствования.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Результат выполнения: </w:t>
      </w:r>
    </w:p>
    <w:p w:rsidR="00EA194D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Структура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Выпускная квалификационная работа должна иметь следующую </w:t>
      </w:r>
      <w:r w:rsidRPr="005C6346">
        <w:rPr>
          <w:rFonts w:ascii="Times New Roman" w:hAnsi="Times New Roman" w:cs="Times New Roman"/>
          <w:bCs/>
        </w:rPr>
        <w:t>структуру</w:t>
      </w:r>
      <w:r w:rsidRPr="005C6346">
        <w:rPr>
          <w:rFonts w:ascii="Times New Roman" w:hAnsi="Times New Roman" w:cs="Times New Roman"/>
        </w:rPr>
        <w:t xml:space="preserve">: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Cs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титульный лист</w:t>
      </w:r>
      <w:r w:rsidR="00C665D9" w:rsidRPr="005C6346">
        <w:rPr>
          <w:rFonts w:ascii="Times New Roman" w:hAnsi="Times New Roman" w:cs="Times New Roman"/>
        </w:rPr>
        <w:t>;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Cs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оглавление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Cs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введение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</w:p>
    <w:p w:rsidR="00B62C72" w:rsidRPr="005C6346" w:rsidRDefault="00B62C72" w:rsidP="005C6346">
      <w:pPr>
        <w:tabs>
          <w:tab w:val="center" w:pos="5029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основная часть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  <w:r w:rsidR="00C665D9" w:rsidRPr="005C6346">
        <w:rPr>
          <w:rFonts w:ascii="Times New Roman" w:hAnsi="Times New Roman" w:cs="Times New Roman"/>
        </w:rPr>
        <w:tab/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заключение</w:t>
      </w:r>
      <w:r w:rsidR="00C665D9" w:rsidRPr="005C6346">
        <w:rPr>
          <w:rFonts w:ascii="Times New Roman" w:hAnsi="Times New Roman" w:cs="Times New Roman"/>
          <w:i/>
          <w:iCs/>
        </w:rPr>
        <w:t>;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библиографический список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приложения</w:t>
      </w:r>
      <w:r w:rsidR="00C665D9" w:rsidRPr="005C6346">
        <w:rPr>
          <w:rFonts w:ascii="Times New Roman" w:hAnsi="Times New Roman" w:cs="Times New Roman"/>
        </w:rPr>
        <w:t>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Согласно ГОСТ 7.32-2001 работа должна быть выполнена печатным </w:t>
      </w:r>
      <w:bookmarkStart w:id="0" w:name="_GoBack"/>
      <w:bookmarkEnd w:id="0"/>
      <w:r w:rsidRPr="005C6346">
        <w:rPr>
          <w:rFonts w:ascii="Times New Roman" w:hAnsi="Times New Roman" w:cs="Times New Roman"/>
        </w:rPr>
        <w:t>способом с использованием компьютера и принтера на одной стороне листа белой бумаги одного сорта формата А</w:t>
      </w:r>
      <w:proofErr w:type="gramStart"/>
      <w:r w:rsidRPr="005C6346">
        <w:rPr>
          <w:rFonts w:ascii="Times New Roman" w:hAnsi="Times New Roman" w:cs="Times New Roman"/>
        </w:rPr>
        <w:t>4</w:t>
      </w:r>
      <w:proofErr w:type="gramEnd"/>
      <w:r w:rsidRPr="005C6346">
        <w:rPr>
          <w:rFonts w:ascii="Times New Roman" w:hAnsi="Times New Roman" w:cs="Times New Roman"/>
        </w:rPr>
        <w:t xml:space="preserve"> (210×297 мм) через полтора интервала и размером шрифта 14 пунктов. Для написания применяется шрифт – </w:t>
      </w:r>
      <w:proofErr w:type="spellStart"/>
      <w:r w:rsidRPr="005C6346">
        <w:rPr>
          <w:rFonts w:ascii="Times New Roman" w:hAnsi="Times New Roman" w:cs="Times New Roman"/>
        </w:rPr>
        <w:t>Times</w:t>
      </w:r>
      <w:proofErr w:type="spellEnd"/>
      <w:r w:rsidRPr="005C6346">
        <w:rPr>
          <w:rFonts w:ascii="Times New Roman" w:hAnsi="Times New Roman" w:cs="Times New Roman"/>
        </w:rPr>
        <w:t xml:space="preserve"> </w:t>
      </w:r>
      <w:proofErr w:type="spellStart"/>
      <w:r w:rsidRPr="005C6346">
        <w:rPr>
          <w:rFonts w:ascii="Times New Roman" w:hAnsi="Times New Roman" w:cs="Times New Roman"/>
        </w:rPr>
        <w:t>New</w:t>
      </w:r>
      <w:proofErr w:type="spellEnd"/>
      <w:r w:rsidRPr="005C6346">
        <w:rPr>
          <w:rFonts w:ascii="Times New Roman" w:hAnsi="Times New Roman" w:cs="Times New Roman"/>
        </w:rPr>
        <w:t xml:space="preserve"> </w:t>
      </w:r>
      <w:proofErr w:type="spellStart"/>
      <w:r w:rsidRPr="005C6346">
        <w:rPr>
          <w:rFonts w:ascii="Times New Roman" w:hAnsi="Times New Roman" w:cs="Times New Roman"/>
        </w:rPr>
        <w:t>Roman</w:t>
      </w:r>
      <w:proofErr w:type="spellEnd"/>
      <w:r w:rsidRPr="005C6346">
        <w:rPr>
          <w:rFonts w:ascii="Times New Roman" w:hAnsi="Times New Roman" w:cs="Times New Roman"/>
        </w:rPr>
        <w:t>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Переносы слов в работе не допускаются. ВКР должна иметь твердый переплет.  </w:t>
      </w:r>
      <w:proofErr w:type="gramStart"/>
      <w:r w:rsidRPr="005C6346">
        <w:rPr>
          <w:rFonts w:ascii="Times New Roman" w:hAnsi="Times New Roman" w:cs="Times New Roman"/>
        </w:rPr>
        <w:t>Страницы ВКР должны иметь следующие поля: левое – 25 мм, правое – 10 мм,  верхнее – 20 мм, нижнее – 20 мм.</w:t>
      </w:r>
      <w:proofErr w:type="gramEnd"/>
      <w:r w:rsidRPr="005C6346">
        <w:rPr>
          <w:rFonts w:ascii="Times New Roman" w:hAnsi="Times New Roman" w:cs="Times New Roman"/>
        </w:rPr>
        <w:t xml:space="preserve"> Абзацный отступ должен быть одинаковым по всему тексту и равен 1,25 см.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Номер страницы ставится в центре верхнего поля страницы без точки кеглем 12.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Согласно ГОСТ 7.32-2001 заголовки структурных элементов работы (глав)  располагают в середине строки без точки в конце и печатают ПРОПИСНЫМИ буквами без подчеркивания. Каждую главу следует начинать с новой страницы. Расстояние между заголовком и текстом должно быть равно 3 интервалам (15 мм). Если ВКР </w:t>
      </w:r>
      <w:proofErr w:type="gramStart"/>
      <w:r w:rsidRPr="005C6346">
        <w:rPr>
          <w:rFonts w:ascii="Times New Roman" w:hAnsi="Times New Roman" w:cs="Times New Roman"/>
        </w:rPr>
        <w:t>напечатана</w:t>
      </w:r>
      <w:proofErr w:type="gramEnd"/>
      <w:r w:rsidRPr="005C6346">
        <w:rPr>
          <w:rFonts w:ascii="Times New Roman" w:hAnsi="Times New Roman" w:cs="Times New Roman"/>
        </w:rPr>
        <w:t xml:space="preserve"> с </w:t>
      </w:r>
      <w:r w:rsidRPr="005C6346">
        <w:rPr>
          <w:rFonts w:ascii="Times New Roman" w:hAnsi="Times New Roman" w:cs="Times New Roman"/>
        </w:rPr>
        <w:lastRenderedPageBreak/>
        <w:t>интервалом 1,5, то это значит, что расстояние между заголовком и текстом равно одной пустой строке. Расстояние между заголовками главы и параграфа – 2 интервала (8 мм).</w:t>
      </w:r>
    </w:p>
    <w:p w:rsidR="00C665D9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Объем ВКР должен составлять для обучающихся по программам </w:t>
      </w:r>
      <w:proofErr w:type="spellStart"/>
      <w:r w:rsidRPr="005C6346">
        <w:rPr>
          <w:rFonts w:ascii="Times New Roman" w:hAnsi="Times New Roman" w:cs="Times New Roman"/>
          <w:color w:val="000000"/>
          <w:lang w:eastAsia="ru-RU" w:bidi="ru-RU"/>
        </w:rPr>
        <w:t>бакалавриата</w:t>
      </w:r>
      <w:proofErr w:type="spellEnd"/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 - от 35 до 50 страниц машинописных страниц, по программам </w:t>
      </w:r>
      <w:proofErr w:type="spellStart"/>
      <w:r w:rsidRPr="005C6346">
        <w:rPr>
          <w:rFonts w:ascii="Times New Roman" w:hAnsi="Times New Roman" w:cs="Times New Roman"/>
          <w:color w:val="000000"/>
          <w:lang w:eastAsia="ru-RU" w:bidi="ru-RU"/>
        </w:rPr>
        <w:t>специалитета</w:t>
      </w:r>
      <w:proofErr w:type="spellEnd"/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 - от 45 до 70, по программам магистратуры - от 55 </w:t>
      </w:r>
      <w:proofErr w:type="gramStart"/>
      <w:r w:rsidRPr="005C6346">
        <w:rPr>
          <w:rFonts w:ascii="Times New Roman" w:hAnsi="Times New Roman" w:cs="Times New Roman"/>
          <w:color w:val="000000"/>
          <w:lang w:eastAsia="ru-RU" w:bidi="ru-RU"/>
        </w:rPr>
        <w:t>до</w:t>
      </w:r>
      <w:proofErr w:type="gramEnd"/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 80. Объем ВКР считается без учета приложений.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/>
          <w:bCs/>
        </w:rPr>
        <w:t xml:space="preserve">Требования к библиографическому списку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Использованные в работе литературные и другие источники оформляются </w:t>
      </w:r>
      <w:r w:rsidRPr="005C6346">
        <w:rPr>
          <w:rFonts w:ascii="Times New Roman" w:hAnsi="Times New Roman" w:cs="Times New Roman"/>
          <w:b/>
          <w:bCs/>
          <w:i/>
          <w:iCs/>
        </w:rPr>
        <w:t xml:space="preserve">общим списком </w:t>
      </w:r>
      <w:r w:rsidRPr="005C6346">
        <w:rPr>
          <w:rFonts w:ascii="Times New Roman" w:hAnsi="Times New Roman" w:cs="Times New Roman"/>
        </w:rPr>
        <w:t xml:space="preserve">в </w:t>
      </w:r>
      <w:r w:rsidRPr="005C6346">
        <w:rPr>
          <w:rFonts w:ascii="Times New Roman" w:hAnsi="Times New Roman" w:cs="Times New Roman"/>
          <w:b/>
          <w:bCs/>
          <w:i/>
          <w:iCs/>
        </w:rPr>
        <w:t xml:space="preserve">строгом алфавитном </w:t>
      </w:r>
      <w:r w:rsidRPr="005C6346">
        <w:rPr>
          <w:rFonts w:ascii="Times New Roman" w:hAnsi="Times New Roman" w:cs="Times New Roman"/>
        </w:rPr>
        <w:t xml:space="preserve">порядке в соответствии с ГОСТ Р.7.0.5-2008 (допускается руководствоваться ГОСТ 7.1–2003 или ГОСТ </w:t>
      </w:r>
      <w:proofErr w:type="gramStart"/>
      <w:r w:rsidRPr="005C6346">
        <w:rPr>
          <w:rFonts w:ascii="Times New Roman" w:hAnsi="Times New Roman" w:cs="Times New Roman"/>
        </w:rPr>
        <w:t>Р</w:t>
      </w:r>
      <w:proofErr w:type="gramEnd"/>
      <w:r w:rsidRPr="005C6346">
        <w:rPr>
          <w:rFonts w:ascii="Times New Roman" w:hAnsi="Times New Roman" w:cs="Times New Roman"/>
        </w:rPr>
        <w:t xml:space="preserve"> 7.0.11–2011, но при этом необходимо обеспечивать единообразие оформления списка).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Библиографическое описание источника должно включать область заглавия (указание фамилий и инициалов авторов, название работы, обозначение ее вида), область выходных данных (место и год издания книги; название и номер журнала), а также указание диапазона используемых страниц.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Каждый источник упоминается в списке один раз, вне зависимости от того, как часто на него делается ссылка в тексте работы. Произведения одного автора расставляются в списке по годам публикации в прямом хронологическом порядке.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При наличии в списке источников на иностранном языке образуется дополнительный алфавитный ряд, располагаемый после </w:t>
      </w:r>
      <w:proofErr w:type="gramStart"/>
      <w:r w:rsidRPr="005C6346">
        <w:rPr>
          <w:rFonts w:ascii="Times New Roman" w:hAnsi="Times New Roman" w:cs="Times New Roman"/>
        </w:rPr>
        <w:t>русскоязычного</w:t>
      </w:r>
      <w:proofErr w:type="gramEnd"/>
      <w:r w:rsidRPr="005C6346">
        <w:rPr>
          <w:rFonts w:ascii="Times New Roman" w:hAnsi="Times New Roman" w:cs="Times New Roman"/>
        </w:rPr>
        <w:t xml:space="preserve">, но включаемый в единую нумерацию.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C6346">
        <w:rPr>
          <w:rFonts w:ascii="Times New Roman" w:hAnsi="Times New Roman" w:cs="Times New Roman"/>
        </w:rPr>
        <w:t>Название таблицы следует помещать над таблицей слева, без абзацного отступа в одну строку с ее номером через тире (например:</w:t>
      </w:r>
      <w:proofErr w:type="gramEnd"/>
      <w:r w:rsidRPr="005C6346">
        <w:rPr>
          <w:rFonts w:ascii="Times New Roman" w:hAnsi="Times New Roman" w:cs="Times New Roman"/>
        </w:rPr>
        <w:t xml:space="preserve"> </w:t>
      </w:r>
      <w:proofErr w:type="gramStart"/>
      <w:r w:rsidRPr="005C6346">
        <w:rPr>
          <w:rFonts w:ascii="Times New Roman" w:hAnsi="Times New Roman" w:cs="Times New Roman"/>
        </w:rPr>
        <w:t>Таблица 3 – Доходы фирмы).</w:t>
      </w:r>
      <w:proofErr w:type="gramEnd"/>
      <w:r w:rsidRPr="005C6346">
        <w:rPr>
          <w:rFonts w:ascii="Times New Roman" w:hAnsi="Times New Roman" w:cs="Times New Roman"/>
        </w:rPr>
        <w:t xml:space="preserve"> Точка в конце названия не ставится. На все таблицы в ВКР должны быть ссылки. При ссылке следует писать слово  «таблица» с указанием ее номера. Таблицу с большим количеством строк допускается переносить на другой лист (страницу). При переносе части таблицы на другой лист (страницу) слово «Таблица», ее номер и название указывают один раз над первой частью таблицы, над другими частями справа пишут слово  «Продолжение» и указывают номер таблицы, например: «Продолжение таблицы 1».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Допускается вместо цифр выполнять сноски звездочками «*». Применять более трех звездочек на странице не допускается. Сноску располагают в конце страницы с абзацного отступа, отделяя от текста короткой горизонтальной линией слева.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Приложения располагают в порядке ссылок на них в тексте.  Каждое приложение следует начинать с новой страницы с указанием наверху посередине страницы слова «ПРИЛОЖЕНИЕ» и его обозначения. Приложение должно иметь заголовок, который записывают симметрично относительно текста с прописной буквы отдельной строкой.  </w:t>
      </w:r>
      <w:r w:rsidRPr="005C6346">
        <w:rPr>
          <w:rFonts w:ascii="Times New Roman" w:hAnsi="Times New Roman" w:cs="Times New Roman"/>
        </w:rPr>
        <w:lastRenderedPageBreak/>
        <w:t xml:space="preserve">Приложения обозначают заглавными буквами русского алфавита, начиная с А,  за исключением букв Ё, </w:t>
      </w:r>
      <w:proofErr w:type="gramStart"/>
      <w:r w:rsidRPr="005C6346">
        <w:rPr>
          <w:rFonts w:ascii="Times New Roman" w:hAnsi="Times New Roman" w:cs="Times New Roman"/>
        </w:rPr>
        <w:t>З</w:t>
      </w:r>
      <w:proofErr w:type="gramEnd"/>
      <w:r w:rsidRPr="005C6346">
        <w:rPr>
          <w:rFonts w:ascii="Times New Roman" w:hAnsi="Times New Roman" w:cs="Times New Roman"/>
        </w:rPr>
        <w:t>, Й, О, Ч, Ь, Ы, Ъ. После слова «Приложение» следует буква, обозначающая его последовательность.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Под рисунком посередине страницы делается запись «Рисунок 1- название рисунка» без точки в конце. На все иллюстрации должны быть приведены ссылки в тексте ВКР. При ссылке следует писать слово "Рисунок" с указанием его номера.</w:t>
      </w:r>
    </w:p>
    <w:p w:rsidR="005C6346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Что должен</w:t>
      </w:r>
      <w:r w:rsidR="005C6346" w:rsidRPr="005C6346">
        <w:rPr>
          <w:rFonts w:ascii="Times New Roman" w:hAnsi="Times New Roman" w:cs="Times New Roman"/>
        </w:rPr>
        <w:t xml:space="preserve"> сделать </w:t>
      </w:r>
      <w:proofErr w:type="gramStart"/>
      <w:r w:rsidR="005C6346" w:rsidRPr="005C6346">
        <w:rPr>
          <w:rFonts w:ascii="Times New Roman" w:hAnsi="Times New Roman" w:cs="Times New Roman"/>
        </w:rPr>
        <w:t>студент</w:t>
      </w:r>
      <w:proofErr w:type="gramEnd"/>
      <w:r w:rsidR="005C6346" w:rsidRPr="005C6346">
        <w:rPr>
          <w:rFonts w:ascii="Times New Roman" w:hAnsi="Times New Roman" w:cs="Times New Roman"/>
        </w:rPr>
        <w:t xml:space="preserve"> чтобы проверить работу на </w:t>
      </w:r>
      <w:proofErr w:type="spellStart"/>
      <w:r w:rsidR="005C6346" w:rsidRPr="005C6346">
        <w:rPr>
          <w:rFonts w:ascii="Times New Roman" w:hAnsi="Times New Roman" w:cs="Times New Roman"/>
        </w:rPr>
        <w:t>антиплагиат</w:t>
      </w:r>
      <w:proofErr w:type="spellEnd"/>
      <w:r w:rsidRPr="005C6346">
        <w:rPr>
          <w:rFonts w:ascii="Times New Roman" w:hAnsi="Times New Roman" w:cs="Times New Roman"/>
        </w:rPr>
        <w:t xml:space="preserve"> </w:t>
      </w:r>
    </w:p>
    <w:p w:rsidR="005C6346" w:rsidRPr="005C6346" w:rsidRDefault="00C665D9" w:rsidP="005C6346">
      <w:pPr>
        <w:pStyle w:val="1"/>
        <w:numPr>
          <w:ilvl w:val="0"/>
          <w:numId w:val="6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Подготовить и передать руководителю текст работы в электронном виде (формат .</w:t>
      </w:r>
      <w:proofErr w:type="spellStart"/>
      <w:r w:rsidRPr="005C6346">
        <w:rPr>
          <w:rFonts w:ascii="Times New Roman" w:hAnsi="Times New Roman" w:cs="Times New Roman"/>
        </w:rPr>
        <w:t>doc</w:t>
      </w:r>
      <w:proofErr w:type="spellEnd"/>
      <w:r w:rsidRPr="005C6346">
        <w:rPr>
          <w:rFonts w:ascii="Times New Roman" w:hAnsi="Times New Roman" w:cs="Times New Roman"/>
        </w:rPr>
        <w:t xml:space="preserve">, </w:t>
      </w:r>
      <w:proofErr w:type="spellStart"/>
      <w:r w:rsidRPr="005C6346">
        <w:rPr>
          <w:rFonts w:ascii="Times New Roman" w:hAnsi="Times New Roman" w:cs="Times New Roman"/>
        </w:rPr>
        <w:t>docx</w:t>
      </w:r>
      <w:proofErr w:type="spellEnd"/>
      <w:r w:rsidRPr="005C6346">
        <w:rPr>
          <w:rFonts w:ascii="Times New Roman" w:hAnsi="Times New Roman" w:cs="Times New Roman"/>
        </w:rPr>
        <w:t xml:space="preserve"> или .</w:t>
      </w:r>
      <w:proofErr w:type="spellStart"/>
      <w:r w:rsidRPr="005C6346">
        <w:rPr>
          <w:rFonts w:ascii="Times New Roman" w:hAnsi="Times New Roman" w:cs="Times New Roman"/>
        </w:rPr>
        <w:t>pdf</w:t>
      </w:r>
      <w:proofErr w:type="spellEnd"/>
      <w:r w:rsidRPr="005C6346">
        <w:rPr>
          <w:rFonts w:ascii="Times New Roman" w:hAnsi="Times New Roman" w:cs="Times New Roman"/>
        </w:rPr>
        <w:t xml:space="preserve">). Имя файла: </w:t>
      </w:r>
    </w:p>
    <w:p w:rsidR="005C6346" w:rsidRPr="005C6346" w:rsidRDefault="00C665D9" w:rsidP="005C6346">
      <w:pPr>
        <w:pStyle w:val="1"/>
        <w:numPr>
          <w:ilvl w:val="0"/>
          <w:numId w:val="7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bxxxxx_Фамилия_Имя_Отчество.doc – </w:t>
      </w:r>
      <w:proofErr w:type="spellStart"/>
      <w:r w:rsidRPr="005C6346">
        <w:rPr>
          <w:rFonts w:ascii="Times New Roman" w:hAnsi="Times New Roman" w:cs="Times New Roman"/>
        </w:rPr>
        <w:t>бакалавриат</w:t>
      </w:r>
      <w:proofErr w:type="spellEnd"/>
      <w:r w:rsidRPr="005C6346">
        <w:rPr>
          <w:rFonts w:ascii="Times New Roman" w:hAnsi="Times New Roman" w:cs="Times New Roman"/>
        </w:rPr>
        <w:t>;</w:t>
      </w:r>
    </w:p>
    <w:p w:rsidR="005C6346" w:rsidRPr="005C6346" w:rsidRDefault="00C665D9" w:rsidP="005C6346">
      <w:pPr>
        <w:pStyle w:val="1"/>
        <w:numPr>
          <w:ilvl w:val="0"/>
          <w:numId w:val="7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5C6346">
        <w:rPr>
          <w:rFonts w:ascii="Times New Roman" w:hAnsi="Times New Roman" w:cs="Times New Roman"/>
        </w:rPr>
        <w:t>mxxxxx_Фамилия_Имя_Отчество.doc – магистратура;</w:t>
      </w:r>
      <w:proofErr w:type="gramEnd"/>
    </w:p>
    <w:p w:rsidR="005C6346" w:rsidRPr="005C6346" w:rsidRDefault="00C665D9" w:rsidP="005C6346">
      <w:pPr>
        <w:pStyle w:val="1"/>
        <w:numPr>
          <w:ilvl w:val="0"/>
          <w:numId w:val="7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C6346">
        <w:rPr>
          <w:rFonts w:ascii="Times New Roman" w:hAnsi="Times New Roman" w:cs="Times New Roman"/>
        </w:rPr>
        <w:t>xxxxx</w:t>
      </w:r>
      <w:proofErr w:type="spellEnd"/>
      <w:r w:rsidRPr="005C6346">
        <w:rPr>
          <w:rFonts w:ascii="Times New Roman" w:hAnsi="Times New Roman" w:cs="Times New Roman"/>
        </w:rPr>
        <w:t xml:space="preserve"> – идентификационной номер студента (указан в дорожной карте ГИА) </w:t>
      </w:r>
      <w:proofErr w:type="gramEnd"/>
    </w:p>
    <w:p w:rsidR="005C6346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2. Получить у преподавателя справку о результатах проверки (с подписью и датой). </w:t>
      </w:r>
    </w:p>
    <w:p w:rsidR="005C6346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3. Предоставить </w:t>
      </w:r>
      <w:proofErr w:type="gramStart"/>
      <w:r w:rsidRPr="005C6346">
        <w:rPr>
          <w:rFonts w:ascii="Times New Roman" w:hAnsi="Times New Roman" w:cs="Times New Roman"/>
        </w:rPr>
        <w:t>ответственному</w:t>
      </w:r>
      <w:proofErr w:type="gramEnd"/>
      <w:r w:rsidRPr="005C6346">
        <w:rPr>
          <w:rFonts w:ascii="Times New Roman" w:hAnsi="Times New Roman" w:cs="Times New Roman"/>
        </w:rPr>
        <w:t xml:space="preserve"> за информатизацию текст работы в электронном виде и справку о результатах проверки на заимствование. </w:t>
      </w:r>
    </w:p>
    <w:p w:rsidR="00C665D9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4. Сообщить в деканат о получении справки.</w:t>
      </w:r>
    </w:p>
    <w:p w:rsidR="005C6346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Что должен сделать руководитель: </w:t>
      </w:r>
    </w:p>
    <w:p w:rsidR="005C6346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1. Выполнить предварительную проверку всех работ не позднее, чем за 30 дней до начала ГИА. Никаких справок печатать не нужно. </w:t>
      </w:r>
    </w:p>
    <w:p w:rsidR="005C6346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2. Выполнить итоговую проверку всех работ не позднее, чем за 14 дней до начала. Если критерий не выполнен, отправить работу студенту на доработку и передать ему отчет об источниках заимствования; после доработки повторить процедуру проверки. Если критерий выполнен, распечатать справку о результатах проверки, подписать ее и передать студенту. </w:t>
      </w:r>
    </w:p>
    <w:p w:rsidR="00B62C72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Каждую ВКР можно проверять не более 4-5 раз, так как общее арендованное количество проверок в университете ограничено.</w:t>
      </w:r>
    </w:p>
    <w:sectPr w:rsidR="00B62C72" w:rsidRPr="005C6346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99E"/>
    <w:multiLevelType w:val="multilevel"/>
    <w:tmpl w:val="1E46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5A42B5"/>
    <w:multiLevelType w:val="hybridMultilevel"/>
    <w:tmpl w:val="CF8CD97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21614109"/>
    <w:multiLevelType w:val="multilevel"/>
    <w:tmpl w:val="49F2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173CDA"/>
    <w:multiLevelType w:val="hybridMultilevel"/>
    <w:tmpl w:val="D19E3D76"/>
    <w:lvl w:ilvl="0" w:tplc="5B683EC0">
      <w:start w:val="1"/>
      <w:numFmt w:val="decimal"/>
      <w:lvlText w:val="%1."/>
      <w:lvlJc w:val="left"/>
      <w:pPr>
        <w:ind w:left="10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5AC87E47"/>
    <w:multiLevelType w:val="hybridMultilevel"/>
    <w:tmpl w:val="6024CB24"/>
    <w:lvl w:ilvl="0" w:tplc="2E10608C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12BD0"/>
    <w:multiLevelType w:val="hybridMultilevel"/>
    <w:tmpl w:val="517C5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F86"/>
    <w:rsid w:val="003A6F86"/>
    <w:rsid w:val="005C6346"/>
    <w:rsid w:val="007D64B3"/>
    <w:rsid w:val="00813CCA"/>
    <w:rsid w:val="008F3A43"/>
    <w:rsid w:val="009D2090"/>
    <w:rsid w:val="00AE14F4"/>
    <w:rsid w:val="00B62C72"/>
    <w:rsid w:val="00C665D9"/>
    <w:rsid w:val="00D11E97"/>
    <w:rsid w:val="00EA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B3"/>
  </w:style>
  <w:style w:type="paragraph" w:styleId="2">
    <w:name w:val="heading 2"/>
    <w:basedOn w:val="a"/>
    <w:link w:val="20"/>
    <w:uiPriority w:val="9"/>
    <w:qFormat/>
    <w:rsid w:val="00EA194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A19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F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6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19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9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EA194D"/>
    <w:rPr>
      <w:color w:val="0000FF"/>
      <w:u w:val="single"/>
    </w:rPr>
  </w:style>
  <w:style w:type="character" w:styleId="a6">
    <w:name w:val="Strong"/>
    <w:basedOn w:val="a0"/>
    <w:uiPriority w:val="22"/>
    <w:qFormat/>
    <w:rsid w:val="00EA194D"/>
    <w:rPr>
      <w:b/>
      <w:bCs/>
    </w:rPr>
  </w:style>
  <w:style w:type="character" w:customStyle="1" w:styleId="a7">
    <w:name w:val="Основной текст_"/>
    <w:basedOn w:val="a0"/>
    <w:link w:val="1"/>
    <w:rsid w:val="00C665D9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C665D9"/>
    <w:pPr>
      <w:widowControl w:val="0"/>
      <w:shd w:val="clear" w:color="auto" w:fill="FFFFFF"/>
      <w:spacing w:line="276" w:lineRule="auto"/>
      <w:ind w:firstLine="40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863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7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2</cp:revision>
  <dcterms:created xsi:type="dcterms:W3CDTF">2022-10-25T19:10:00Z</dcterms:created>
  <dcterms:modified xsi:type="dcterms:W3CDTF">2022-10-25T19:10:00Z</dcterms:modified>
</cp:coreProperties>
</file>