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FC0" w:rsidRPr="00862FC0" w:rsidRDefault="00862FC0" w:rsidP="00862F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В качестве экспериментальной части приведем пример: программы</w:t>
      </w:r>
      <w:r w:rsidRPr="00862FC0">
        <w:rPr>
          <w:b/>
          <w:bCs/>
          <w:color w:val="000000"/>
        </w:rPr>
        <w:t xml:space="preserve"> повышения квалификации учителей по использованию ЭОР в процессе обучения в основной школе. Математика</w:t>
      </w:r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272" w:afterAutospacing="0" w:line="360" w:lineRule="auto"/>
        <w:ind w:firstLine="709"/>
        <w:jc w:val="both"/>
        <w:rPr>
          <w:color w:val="000000"/>
        </w:rPr>
      </w:pPr>
      <w:r w:rsidRPr="00862FC0">
        <w:rPr>
          <w:color w:val="000000"/>
        </w:rPr>
        <w:t>Повышение квалификации реализуется в рамках комплексного проекта «Развитие электронных образовательных Интернет-ресурсов нового поколения, включая культурно-познавательные сервисы, систем дистанционного общего и профессионального обучения (</w:t>
      </w:r>
      <w:proofErr w:type="spellStart"/>
      <w:r w:rsidRPr="00862FC0">
        <w:rPr>
          <w:color w:val="000000"/>
        </w:rPr>
        <w:t>e-learning</w:t>
      </w:r>
      <w:proofErr w:type="spellEnd"/>
      <w:r w:rsidRPr="00862FC0">
        <w:rPr>
          <w:color w:val="000000"/>
        </w:rPr>
        <w:t xml:space="preserve">), в том числе для использования людьми с ограниченными возможностями». Целью комплексного проекта - обеспечение нового качества образования, повышение его доступности и эффективности. Одной из задач комплексного проекта является организация и проведение широкомасштабного повышения квалификации учителей в области использования электронных образовательных ресурсов в образовательном процессе. В рамках программы повышения квалификации подготовлены </w:t>
      </w:r>
      <w:proofErr w:type="spellStart"/>
      <w:r w:rsidRPr="00862FC0">
        <w:rPr>
          <w:color w:val="000000"/>
        </w:rPr>
        <w:t>методисты-тьюторы</w:t>
      </w:r>
      <w:proofErr w:type="spellEnd"/>
      <w:r w:rsidRPr="00862FC0">
        <w:rPr>
          <w:color w:val="000000"/>
        </w:rPr>
        <w:t xml:space="preserve"> для каждого субъекта Российской Федерации, которые будут </w:t>
      </w:r>
      <w:proofErr w:type="gramStart"/>
      <w:r w:rsidRPr="00862FC0">
        <w:rPr>
          <w:color w:val="000000"/>
        </w:rPr>
        <w:t>организовывать</w:t>
      </w:r>
      <w:proofErr w:type="gramEnd"/>
      <w:r w:rsidRPr="00862FC0">
        <w:rPr>
          <w:color w:val="000000"/>
        </w:rPr>
        <w:t xml:space="preserve"> и проводить обучение учителей-предметников основной школы на базе региональных учреждений повышения квалификации. </w:t>
      </w:r>
      <w:proofErr w:type="spellStart"/>
      <w:r w:rsidRPr="00862FC0">
        <w:rPr>
          <w:color w:val="000000"/>
        </w:rPr>
        <w:t>Методистам-тьюторам</w:t>
      </w:r>
      <w:proofErr w:type="spellEnd"/>
      <w:r w:rsidRPr="00862FC0">
        <w:rPr>
          <w:color w:val="000000"/>
        </w:rPr>
        <w:t xml:space="preserve"> будет оказываться методическая поддержка с использованием дистанционных образовательных технологий, что будет способствовать повышению эффективности повышения квалификации учителей.</w:t>
      </w:r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color w:val="000000"/>
        </w:rPr>
        <w:t>Программа повышения квалификации учителей включает два модуля:</w:t>
      </w:r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color w:val="000000"/>
        </w:rPr>
        <w:t xml:space="preserve">- </w:t>
      </w:r>
      <w:proofErr w:type="gramStart"/>
      <w:r w:rsidRPr="00862FC0">
        <w:rPr>
          <w:color w:val="000000"/>
        </w:rPr>
        <w:t>инвариантный</w:t>
      </w:r>
      <w:proofErr w:type="gramEnd"/>
      <w:r w:rsidRPr="00862FC0">
        <w:rPr>
          <w:color w:val="000000"/>
        </w:rPr>
        <w:t xml:space="preserve"> - «Информационная образовательная среда (ИОС) основной школы»;</w:t>
      </w:r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color w:val="000000"/>
        </w:rPr>
        <w:t xml:space="preserve">- </w:t>
      </w:r>
      <w:proofErr w:type="gramStart"/>
      <w:r w:rsidRPr="00862FC0">
        <w:rPr>
          <w:color w:val="000000"/>
        </w:rPr>
        <w:t>вариативный</w:t>
      </w:r>
      <w:proofErr w:type="gramEnd"/>
      <w:r w:rsidRPr="00862FC0">
        <w:rPr>
          <w:color w:val="000000"/>
        </w:rPr>
        <w:t xml:space="preserve"> - «Электронные образовательные ресурсы (ЭОР) в образовательной деятельности. Математика»</w:t>
      </w:r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b/>
          <w:bCs/>
          <w:color w:val="000000"/>
        </w:rPr>
        <w:t>Цель и задачи</w:t>
      </w:r>
      <w:r w:rsidRPr="00862FC0">
        <w:rPr>
          <w:color w:val="000000"/>
        </w:rPr>
        <w:t> программы повышения квалификации</w:t>
      </w:r>
      <w:r w:rsidRPr="00862FC0">
        <w:rPr>
          <w:i/>
          <w:iCs/>
          <w:color w:val="000000"/>
        </w:rPr>
        <w:t> </w:t>
      </w:r>
      <w:r w:rsidRPr="00862FC0">
        <w:rPr>
          <w:color w:val="000000"/>
        </w:rPr>
        <w:t>учителей по использованию ЭОР в процессе обучения в основной школе по математике.</w:t>
      </w:r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b/>
          <w:bCs/>
          <w:color w:val="000000"/>
        </w:rPr>
        <w:t>Цель:</w:t>
      </w:r>
      <w:r w:rsidRPr="00862FC0">
        <w:rPr>
          <w:color w:val="000000"/>
        </w:rPr>
        <w:t> Формирование готовности учителей к использованию ЭОР, что будет способствовать повышению эффективности деятельности учителей, а также обеспечению нового качества образования, повышению его доступности и эффективности в условиях реализации ФГОС ООО.</w:t>
      </w:r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b/>
          <w:bCs/>
          <w:color w:val="000000"/>
        </w:rPr>
        <w:t>Задачи:</w:t>
      </w:r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gramStart"/>
      <w:r w:rsidRPr="00862FC0">
        <w:rPr>
          <w:color w:val="000000"/>
        </w:rPr>
        <w:t>1) Формирование системы знаний о современных ЭОР, в том числе по математике.</w:t>
      </w:r>
      <w:proofErr w:type="gramEnd"/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color w:val="000000"/>
        </w:rPr>
        <w:lastRenderedPageBreak/>
        <w:t xml:space="preserve">2) Формирование системы умений по отбору ЭОР, реализации различных моделей организации деятельности учащихся (учебной и </w:t>
      </w:r>
      <w:proofErr w:type="spellStart"/>
      <w:r w:rsidRPr="00862FC0">
        <w:rPr>
          <w:color w:val="000000"/>
        </w:rPr>
        <w:t>внеучебной</w:t>
      </w:r>
      <w:proofErr w:type="spellEnd"/>
      <w:r w:rsidRPr="00862FC0">
        <w:rPr>
          <w:color w:val="000000"/>
        </w:rPr>
        <w:t>) на основе ЭОР в процессе обучения математике в основной школе.</w:t>
      </w:r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272" w:afterAutospacing="0" w:line="360" w:lineRule="auto"/>
        <w:ind w:firstLine="709"/>
        <w:jc w:val="both"/>
        <w:rPr>
          <w:color w:val="000000"/>
        </w:rPr>
      </w:pPr>
      <w:r w:rsidRPr="00862FC0">
        <w:rPr>
          <w:color w:val="000000"/>
        </w:rPr>
        <w:t>3) Формирование системы знаний об особенностях обучения учащихся математике, о формировании математической деятельности на основе использования ЭОР.</w:t>
      </w:r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b/>
          <w:bCs/>
          <w:color w:val="000000"/>
        </w:rPr>
        <w:t>Требования к результатам освоения программы</w:t>
      </w:r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color w:val="000000"/>
        </w:rPr>
        <w:t>В результате освоения программы повышения квалификации слушатели должны:</w:t>
      </w:r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b/>
          <w:bCs/>
          <w:color w:val="000000"/>
        </w:rPr>
        <w:t>Знать:</w:t>
      </w:r>
    </w:p>
    <w:p w:rsidR="00862FC0" w:rsidRPr="00862FC0" w:rsidRDefault="00862FC0" w:rsidP="00862FC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 xml:space="preserve">требования Федерального государственного образовательного стандарта основного общего образования, регламентирующие профессиональную педагогическую деятельность в условиях </w:t>
      </w:r>
      <w:proofErr w:type="spellStart"/>
      <w:proofErr w:type="gramStart"/>
      <w:r w:rsidRPr="00862FC0">
        <w:rPr>
          <w:color w:val="000000"/>
        </w:rPr>
        <w:t>ИКТ-насыщенной</w:t>
      </w:r>
      <w:proofErr w:type="spellEnd"/>
      <w:proofErr w:type="gramEnd"/>
      <w:r w:rsidRPr="00862FC0">
        <w:rPr>
          <w:color w:val="000000"/>
        </w:rPr>
        <w:t xml:space="preserve"> среды, соответствующие санитарные правила и нормы (</w:t>
      </w:r>
      <w:proofErr w:type="spellStart"/>
      <w:r w:rsidRPr="00862FC0">
        <w:rPr>
          <w:color w:val="000000"/>
        </w:rPr>
        <w:t>СанПиН</w:t>
      </w:r>
      <w:proofErr w:type="spellEnd"/>
      <w:r w:rsidRPr="00862FC0">
        <w:rPr>
          <w:color w:val="000000"/>
        </w:rPr>
        <w:t>);</w:t>
      </w:r>
    </w:p>
    <w:p w:rsidR="00862FC0" w:rsidRPr="00862FC0" w:rsidRDefault="00862FC0" w:rsidP="00862FC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возможные компоненты информационной образовательной среды образовательного учреждения;</w:t>
      </w:r>
    </w:p>
    <w:p w:rsidR="00862FC0" w:rsidRPr="00862FC0" w:rsidRDefault="00862FC0" w:rsidP="00862FC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основные современные инструменты управления информационной образовательной средой;</w:t>
      </w:r>
    </w:p>
    <w:p w:rsidR="00862FC0" w:rsidRPr="00862FC0" w:rsidRDefault="00862FC0" w:rsidP="00862FC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классы современного программного обеспечения (включая свободное программное обеспечение), виды платформ;</w:t>
      </w:r>
    </w:p>
    <w:p w:rsidR="00862FC0" w:rsidRPr="00862FC0" w:rsidRDefault="00862FC0" w:rsidP="00862FC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средства информационной образовательной среды основной школы;</w:t>
      </w:r>
    </w:p>
    <w:p w:rsidR="00862FC0" w:rsidRPr="00862FC0" w:rsidRDefault="00862FC0" w:rsidP="00862FC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содержание коллекций существующих ЭОР по математике;</w:t>
      </w:r>
    </w:p>
    <w:p w:rsidR="00862FC0" w:rsidRPr="00862FC0" w:rsidRDefault="00862FC0" w:rsidP="00862FC0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862FC0">
        <w:t>особенности современных ЭОР по математике, их существенные характеристики;</w:t>
      </w:r>
    </w:p>
    <w:p w:rsidR="00862FC0" w:rsidRPr="00862FC0" w:rsidRDefault="00862FC0" w:rsidP="00862FC0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862FC0">
        <w:t xml:space="preserve">основные направления и модели </w:t>
      </w:r>
      <w:proofErr w:type="gramStart"/>
      <w:r w:rsidRPr="00862FC0">
        <w:t>использования</w:t>
      </w:r>
      <w:proofErr w:type="gramEnd"/>
      <w:r w:rsidRPr="00862FC0">
        <w:t xml:space="preserve"> современных ЭОР по математике;</w:t>
      </w:r>
    </w:p>
    <w:p w:rsidR="00862FC0" w:rsidRPr="00862FC0" w:rsidRDefault="00862FC0" w:rsidP="00862FC0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862FC0">
        <w:t>существенные характеристики деятельности учащихся по освоению математического содержания на основе использования ЭОР;</w:t>
      </w:r>
    </w:p>
    <w:p w:rsidR="00862FC0" w:rsidRPr="00862FC0" w:rsidRDefault="00862FC0" w:rsidP="00862FC0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862FC0">
        <w:t>проблемы и риски применения ЭОР в обучении математике в основной школе и пути их преодоления.</w:t>
      </w:r>
    </w:p>
    <w:p w:rsidR="00862FC0" w:rsidRPr="00862FC0" w:rsidRDefault="00862FC0" w:rsidP="00862FC0">
      <w:pPr>
        <w:pStyle w:val="a3"/>
        <w:spacing w:before="0" w:beforeAutospacing="0" w:after="0" w:afterAutospacing="0" w:line="360" w:lineRule="auto"/>
        <w:ind w:firstLine="709"/>
        <w:jc w:val="both"/>
      </w:pPr>
      <w:r w:rsidRPr="00862FC0">
        <w:rPr>
          <w:b/>
          <w:bCs/>
        </w:rPr>
        <w:t>Уметь:</w:t>
      </w:r>
    </w:p>
    <w:p w:rsidR="00862FC0" w:rsidRPr="00862FC0" w:rsidRDefault="00862FC0" w:rsidP="00862FC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осуществлять рефлексию уровня интеграции своей педагогической деятельности в информационную образовательную среду и анализ возможностей ИОС своего образовательного учреждения;</w:t>
      </w:r>
    </w:p>
    <w:p w:rsidR="00862FC0" w:rsidRPr="00862FC0" w:rsidRDefault="00862FC0" w:rsidP="00862FC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lastRenderedPageBreak/>
        <w:t>осуществлять обоснованный выбор и использование инструментов ИКТ, электронных образовательных ресурсов в соответствии с задачами своей профессиональной педагогической деятельности;</w:t>
      </w:r>
    </w:p>
    <w:p w:rsidR="00862FC0" w:rsidRPr="00862FC0" w:rsidRDefault="00862FC0" w:rsidP="00862FC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 xml:space="preserve">разрабатывать </w:t>
      </w:r>
      <w:proofErr w:type="gramStart"/>
      <w:r w:rsidRPr="00862FC0">
        <w:rPr>
          <w:color w:val="000000"/>
        </w:rPr>
        <w:t>простые</w:t>
      </w:r>
      <w:proofErr w:type="gramEnd"/>
      <w:r w:rsidRPr="00862FC0">
        <w:rPr>
          <w:color w:val="000000"/>
        </w:rPr>
        <w:t xml:space="preserve"> ЭОР с помощью доступных и целесообразно выбранных инструментов ИКТ;</w:t>
      </w:r>
    </w:p>
    <w:p w:rsidR="00862FC0" w:rsidRPr="00862FC0" w:rsidRDefault="00862FC0" w:rsidP="00862FC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организовывать деятельность учащихся в условиях современной информационной образовательной среды основной школы;</w:t>
      </w:r>
    </w:p>
    <w:p w:rsidR="00862FC0" w:rsidRPr="00862FC0" w:rsidRDefault="00862FC0" w:rsidP="00862FC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осуществлять отбор содержания для обучения математике на основе ЭОР;</w:t>
      </w:r>
    </w:p>
    <w:p w:rsidR="00862FC0" w:rsidRPr="00862FC0" w:rsidRDefault="00862FC0" w:rsidP="00862FC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 xml:space="preserve">критически оценивать потенциальные возможности ЭОР </w:t>
      </w:r>
      <w:proofErr w:type="gramStart"/>
      <w:r w:rsidRPr="00862FC0">
        <w:rPr>
          <w:color w:val="000000"/>
        </w:rPr>
        <w:t>для</w:t>
      </w:r>
      <w:proofErr w:type="gramEnd"/>
      <w:r w:rsidRPr="00862FC0">
        <w:rPr>
          <w:color w:val="000000"/>
        </w:rPr>
        <w:t xml:space="preserve"> </w:t>
      </w:r>
      <w:proofErr w:type="gramStart"/>
      <w:r w:rsidRPr="00862FC0">
        <w:rPr>
          <w:color w:val="000000"/>
        </w:rPr>
        <w:t>получении</w:t>
      </w:r>
      <w:proofErr w:type="gramEnd"/>
      <w:r w:rsidRPr="00862FC0">
        <w:rPr>
          <w:color w:val="000000"/>
        </w:rPr>
        <w:t xml:space="preserve"> результатов обучения математике в соответствии с ФГОС;</w:t>
      </w:r>
    </w:p>
    <w:p w:rsidR="00862FC0" w:rsidRPr="00862FC0" w:rsidRDefault="00862FC0" w:rsidP="00862FC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осуществлять деятельность по анализу и отбору ЭОР по математике для использования их в процессе обучения математике;</w:t>
      </w:r>
    </w:p>
    <w:p w:rsidR="00862FC0" w:rsidRPr="00862FC0" w:rsidRDefault="00862FC0" w:rsidP="00862FC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 xml:space="preserve">разрабатывать содержание и планы проведения уроков различного типа на </w:t>
      </w:r>
      <w:proofErr w:type="spellStart"/>
      <w:r w:rsidRPr="00862FC0">
        <w:rPr>
          <w:color w:val="000000"/>
        </w:rPr>
        <w:t>оснвое</w:t>
      </w:r>
      <w:proofErr w:type="spellEnd"/>
      <w:r w:rsidRPr="00862FC0">
        <w:rPr>
          <w:color w:val="000000"/>
        </w:rPr>
        <w:t xml:space="preserve"> ЭОР при обучении математике.</w:t>
      </w:r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b/>
          <w:bCs/>
          <w:color w:val="000000"/>
        </w:rPr>
        <w:t>Понимать:</w:t>
      </w:r>
    </w:p>
    <w:p w:rsidR="00862FC0" w:rsidRPr="00862FC0" w:rsidRDefault="00862FC0" w:rsidP="00862FC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особенности современной информационной образовательной среды основной школы и специфику деятельности учащихся и учителей в ее условиях;</w:t>
      </w:r>
    </w:p>
    <w:p w:rsidR="00862FC0" w:rsidRPr="00862FC0" w:rsidRDefault="00862FC0" w:rsidP="00862FC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специфику современных ЭОР по математике и их возможности для формирования элементов математического содержания, основ математической</w:t>
      </w:r>
    </w:p>
    <w:p w:rsidR="00862FC0" w:rsidRPr="00862FC0" w:rsidRDefault="00862FC0" w:rsidP="00862FC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теории, специфических умений математической деятельности;</w:t>
      </w:r>
    </w:p>
    <w:p w:rsidR="00862FC0" w:rsidRPr="00862FC0" w:rsidRDefault="00862FC0" w:rsidP="00862FC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особенности организации деятельности учащихся по изучению математического содержания на основе использования ЭОР;</w:t>
      </w:r>
    </w:p>
    <w:p w:rsidR="00862FC0" w:rsidRPr="00862FC0" w:rsidRDefault="00862FC0" w:rsidP="00862FC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специфику восприятия математического содержания при использовании ЭОР учащимися разного возраста;</w:t>
      </w:r>
    </w:p>
    <w:p w:rsidR="00862FC0" w:rsidRPr="00862FC0" w:rsidRDefault="00862FC0" w:rsidP="00862FC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 xml:space="preserve">специфику деятельности учителя математики по отбору ЭОР, по подготовке, организации и проведению уроков на основе их использования, при подготовке, организации </w:t>
      </w:r>
      <w:proofErr w:type="spellStart"/>
      <w:r w:rsidRPr="00862FC0">
        <w:rPr>
          <w:color w:val="000000"/>
        </w:rPr>
        <w:t>внеучебной</w:t>
      </w:r>
      <w:proofErr w:type="spellEnd"/>
      <w:r w:rsidRPr="00862FC0">
        <w:rPr>
          <w:color w:val="000000"/>
        </w:rPr>
        <w:t xml:space="preserve"> деятельности на основе их использования;</w:t>
      </w:r>
    </w:p>
    <w:p w:rsidR="00862FC0" w:rsidRPr="00862FC0" w:rsidRDefault="00862FC0" w:rsidP="00862FC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 xml:space="preserve">особенности организации деятельности учащихся </w:t>
      </w:r>
      <w:proofErr w:type="gramStart"/>
      <w:r w:rsidRPr="00862FC0">
        <w:rPr>
          <w:color w:val="000000"/>
        </w:rPr>
        <w:t>при</w:t>
      </w:r>
      <w:proofErr w:type="gramEnd"/>
      <w:r w:rsidRPr="00862FC0">
        <w:rPr>
          <w:color w:val="000000"/>
        </w:rPr>
        <w:t xml:space="preserve"> </w:t>
      </w:r>
      <w:proofErr w:type="gramStart"/>
      <w:r w:rsidRPr="00862FC0">
        <w:rPr>
          <w:color w:val="000000"/>
        </w:rPr>
        <w:t>использования</w:t>
      </w:r>
      <w:proofErr w:type="gramEnd"/>
      <w:r w:rsidRPr="00862FC0">
        <w:rPr>
          <w:color w:val="000000"/>
        </w:rPr>
        <w:t xml:space="preserve"> ЭОР во </w:t>
      </w:r>
      <w:proofErr w:type="spellStart"/>
      <w:r w:rsidRPr="00862FC0">
        <w:rPr>
          <w:color w:val="000000"/>
        </w:rPr>
        <w:t>внеучебной</w:t>
      </w:r>
      <w:proofErr w:type="spellEnd"/>
      <w:r w:rsidRPr="00862FC0">
        <w:rPr>
          <w:color w:val="000000"/>
        </w:rPr>
        <w:t xml:space="preserve"> деятельности по математике;</w:t>
      </w:r>
    </w:p>
    <w:p w:rsidR="00862FC0" w:rsidRPr="00862FC0" w:rsidRDefault="00862FC0" w:rsidP="00862FC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 xml:space="preserve">специфику организации деятельности учащихся при формировании </w:t>
      </w:r>
      <w:proofErr w:type="spellStart"/>
      <w:r w:rsidRPr="00862FC0">
        <w:rPr>
          <w:color w:val="000000"/>
        </w:rPr>
        <w:t>межпредметных</w:t>
      </w:r>
      <w:proofErr w:type="spellEnd"/>
      <w:r w:rsidRPr="00862FC0">
        <w:rPr>
          <w:color w:val="000000"/>
        </w:rPr>
        <w:t xml:space="preserve"> знаний и умений при обучении математике на основе ЭОР.</w:t>
      </w:r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b/>
          <w:bCs/>
          <w:color w:val="000000"/>
        </w:rPr>
        <w:t>Владеть:</w:t>
      </w:r>
    </w:p>
    <w:p w:rsidR="00862FC0" w:rsidRPr="00862FC0" w:rsidRDefault="00862FC0" w:rsidP="00862FC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proofErr w:type="gramStart"/>
      <w:r w:rsidRPr="00862FC0">
        <w:rPr>
          <w:color w:val="000000"/>
        </w:rPr>
        <w:t xml:space="preserve">типовыми схемами деятельности по решению профессиональных педагогических задач с помощью компонентов информационной образовательной среды </w:t>
      </w:r>
      <w:r w:rsidRPr="00862FC0">
        <w:rPr>
          <w:color w:val="000000"/>
        </w:rPr>
        <w:lastRenderedPageBreak/>
        <w:t>(осуществление мониторинга учебных результатов, участие в электронном документообороте, информационное взаимодействие с</w:t>
      </w:r>
      <w:proofErr w:type="gramEnd"/>
    </w:p>
    <w:p w:rsidR="00862FC0" w:rsidRPr="00862FC0" w:rsidRDefault="00862FC0" w:rsidP="00862FC0">
      <w:pPr>
        <w:pStyle w:val="a3"/>
        <w:numPr>
          <w:ilvl w:val="0"/>
          <w:numId w:val="7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администрацией, коллегами, учениками, родителями и т.д.);</w:t>
      </w:r>
    </w:p>
    <w:p w:rsidR="00862FC0" w:rsidRPr="00862FC0" w:rsidRDefault="00862FC0" w:rsidP="00862FC0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num" w:pos="-142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базовыми методами анализа и отбора инструментов ИКТ, электронных образовательных ресурсов в соответствии с решаемыми профессиональными педагогическими задачами;</w:t>
      </w:r>
    </w:p>
    <w:p w:rsidR="00862FC0" w:rsidRPr="00862FC0" w:rsidRDefault="00862FC0" w:rsidP="00862FC0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num" w:pos="-142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62FC0">
        <w:rPr>
          <w:color w:val="000000"/>
        </w:rPr>
        <w:t>основными приемами разработки компонентов информационно-методического обеспечения образовательного процесса по учебному предмету (</w:t>
      </w:r>
      <w:proofErr w:type="spellStart"/>
      <w:r w:rsidRPr="00862FC0">
        <w:rPr>
          <w:color w:val="000000"/>
        </w:rPr>
        <w:t>веб-ресурсы</w:t>
      </w:r>
      <w:proofErr w:type="spellEnd"/>
      <w:r w:rsidRPr="00862FC0">
        <w:rPr>
          <w:color w:val="000000"/>
        </w:rPr>
        <w:t xml:space="preserve">, простые </w:t>
      </w:r>
      <w:proofErr w:type="spellStart"/>
      <w:r w:rsidRPr="00862FC0">
        <w:rPr>
          <w:color w:val="000000"/>
        </w:rPr>
        <w:t>мультимедийные</w:t>
      </w:r>
      <w:proofErr w:type="spellEnd"/>
      <w:r w:rsidRPr="00862FC0">
        <w:rPr>
          <w:color w:val="000000"/>
        </w:rPr>
        <w:t xml:space="preserve"> объекты и презентации).</w:t>
      </w:r>
    </w:p>
    <w:p w:rsidR="00862FC0" w:rsidRPr="00862FC0" w:rsidRDefault="00862FC0" w:rsidP="00862FC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62FC0">
        <w:rPr>
          <w:b/>
          <w:bCs/>
          <w:color w:val="000000"/>
        </w:rPr>
        <w:t>Объем программы</w:t>
      </w:r>
      <w:r w:rsidRPr="00862FC0">
        <w:rPr>
          <w:color w:val="000000"/>
        </w:rPr>
        <w:t> </w:t>
      </w:r>
      <w:r w:rsidRPr="00862FC0">
        <w:rPr>
          <w:b/>
          <w:bCs/>
          <w:color w:val="000000"/>
        </w:rPr>
        <w:t>– 108 часов</w:t>
      </w:r>
    </w:p>
    <w:p w:rsidR="00F71265" w:rsidRPr="00862FC0" w:rsidRDefault="00F71265">
      <w:pPr>
        <w:rPr>
          <w:rFonts w:ascii="Times New Roman" w:hAnsi="Times New Roman" w:cs="Times New Roman"/>
          <w:sz w:val="24"/>
          <w:szCs w:val="24"/>
        </w:rPr>
      </w:pPr>
    </w:p>
    <w:sectPr w:rsidR="00F71265" w:rsidRPr="00862FC0" w:rsidSect="00F7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A0B8B"/>
    <w:multiLevelType w:val="multilevel"/>
    <w:tmpl w:val="061E1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A81F87"/>
    <w:multiLevelType w:val="multilevel"/>
    <w:tmpl w:val="E54AE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A6505E"/>
    <w:multiLevelType w:val="multilevel"/>
    <w:tmpl w:val="B7A4B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BE78D4"/>
    <w:multiLevelType w:val="multilevel"/>
    <w:tmpl w:val="786E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882FAF"/>
    <w:multiLevelType w:val="multilevel"/>
    <w:tmpl w:val="F39EA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A006B4"/>
    <w:multiLevelType w:val="multilevel"/>
    <w:tmpl w:val="A4583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C471E"/>
    <w:multiLevelType w:val="multilevel"/>
    <w:tmpl w:val="3308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0B1869"/>
    <w:multiLevelType w:val="multilevel"/>
    <w:tmpl w:val="5C72D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62FC0"/>
    <w:rsid w:val="000E0991"/>
    <w:rsid w:val="00121699"/>
    <w:rsid w:val="00191E82"/>
    <w:rsid w:val="002B65FF"/>
    <w:rsid w:val="002F33A8"/>
    <w:rsid w:val="00434AA1"/>
    <w:rsid w:val="0049452D"/>
    <w:rsid w:val="007933A2"/>
    <w:rsid w:val="00862FC0"/>
    <w:rsid w:val="00883F5A"/>
    <w:rsid w:val="00910849"/>
    <w:rsid w:val="00B1734A"/>
    <w:rsid w:val="00B763FD"/>
    <w:rsid w:val="00DB5CB8"/>
    <w:rsid w:val="00ED5E44"/>
    <w:rsid w:val="00F470AD"/>
    <w:rsid w:val="00F71265"/>
    <w:rsid w:val="00FC2FF7"/>
    <w:rsid w:val="00FD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915</Words>
  <Characters>5219</Characters>
  <Application>Microsoft Office Word</Application>
  <DocSecurity>0</DocSecurity>
  <Lines>43</Lines>
  <Paragraphs>12</Paragraphs>
  <ScaleCrop>false</ScaleCrop>
  <Company>HP</Company>
  <LinksUpToDate>false</LinksUpToDate>
  <CharactersWithSpaces>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2022-06-29T14:54:00Z</dcterms:created>
  <dcterms:modified xsi:type="dcterms:W3CDTF">2022-06-29T15:01:00Z</dcterms:modified>
</cp:coreProperties>
</file>