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0924A" w14:textId="77777777" w:rsidR="003E6713" w:rsidRPr="003E6713" w:rsidRDefault="003E6713" w:rsidP="003E67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t>1. Вступление (1–2 мин)</w:t>
      </w:r>
    </w:p>
    <w:p w14:paraId="5118FC72" w14:textId="77777777" w:rsidR="003E6713" w:rsidRPr="003E6713" w:rsidRDefault="003E6713" w:rsidP="003E671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Краткое представление себя и темы проекта.</w:t>
      </w:r>
    </w:p>
    <w:p w14:paraId="469979E8" w14:textId="77777777" w:rsidR="003E6713" w:rsidRPr="003E6713" w:rsidRDefault="003E6713" w:rsidP="003E671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Актуальность выбранной темы и её цели.</w:t>
      </w:r>
    </w:p>
    <w:p w14:paraId="08E6809E" w14:textId="77777777" w:rsidR="003E6713" w:rsidRPr="003E6713" w:rsidRDefault="003E6713" w:rsidP="003E671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Зачем пользователю интересен данный ресурс.</w:t>
      </w:r>
    </w:p>
    <w:p w14:paraId="0DE0DDE1" w14:textId="77777777" w:rsidR="003E6713" w:rsidRPr="003E6713" w:rsidRDefault="003E6713" w:rsidP="003E67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t>2. Основной функционал сайта (3–4 мин)</w:t>
      </w:r>
    </w:p>
    <w:p w14:paraId="06ACC839" w14:textId="77777777" w:rsidR="003E6713" w:rsidRPr="003E6713" w:rsidRDefault="003E6713" w:rsidP="003E6713">
      <w:p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Показать работу проекта через веб-браузер, по следующему маршруту:</w:t>
      </w:r>
    </w:p>
    <w:p w14:paraId="2D89F120" w14:textId="77777777" w:rsidR="003E6713" w:rsidRPr="003E6713" w:rsidRDefault="003E6713" w:rsidP="003E6713">
      <w:p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t xml:space="preserve"> Главная страница:</w:t>
      </w:r>
    </w:p>
    <w:p w14:paraId="1FF417DE" w14:textId="77777777" w:rsidR="003E6713" w:rsidRPr="003E6713" w:rsidRDefault="003E6713" w:rsidP="003E671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Галерея фракталов.</w:t>
      </w:r>
    </w:p>
    <w:p w14:paraId="72445ECF" w14:textId="77777777" w:rsidR="003E6713" w:rsidRPr="003E6713" w:rsidRDefault="003E6713" w:rsidP="003E671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Навигационное меню.</w:t>
      </w:r>
    </w:p>
    <w:p w14:paraId="43F6301F" w14:textId="77777777" w:rsidR="003E6713" w:rsidRPr="003E6713" w:rsidRDefault="003E6713" w:rsidP="003E671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Ссылки на ключевые разделы.</w:t>
      </w:r>
    </w:p>
    <w:p w14:paraId="56A0F817" w14:textId="77777777" w:rsidR="003E6713" w:rsidRPr="003E6713" w:rsidRDefault="003E6713" w:rsidP="003E67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t>Раздел «О сайте»:</w:t>
      </w:r>
    </w:p>
    <w:p w14:paraId="785A7A98" w14:textId="77777777" w:rsidR="003E6713" w:rsidRPr="003E6713" w:rsidRDefault="003E6713" w:rsidP="003E671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Описание использованных технологий.</w:t>
      </w:r>
    </w:p>
    <w:p w14:paraId="421E1D2B" w14:textId="77777777" w:rsidR="003E6713" w:rsidRPr="003E6713" w:rsidRDefault="003E6713" w:rsidP="003E671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Информация об авторе.</w:t>
      </w:r>
    </w:p>
    <w:p w14:paraId="1851CF85" w14:textId="77777777" w:rsidR="003E6713" w:rsidRPr="003E6713" w:rsidRDefault="003E6713" w:rsidP="003E67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t>Раздел «Разделы»:</w:t>
      </w:r>
    </w:p>
    <w:p w14:paraId="1592CD14" w14:textId="77777777" w:rsidR="003E6713" w:rsidRPr="003E6713" w:rsidRDefault="003E6713" w:rsidP="003E671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Статьи, написанные в формате Markdown.</w:t>
      </w:r>
    </w:p>
    <w:p w14:paraId="3BD22EBD" w14:textId="77777777" w:rsidR="003E6713" w:rsidRPr="003E6713" w:rsidRDefault="003E6713" w:rsidP="003E671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Раскрытие тем: история, виды фракталов, примеры.</w:t>
      </w:r>
    </w:p>
    <w:p w14:paraId="0957E487" w14:textId="77777777" w:rsidR="003E6713" w:rsidRPr="003E6713" w:rsidRDefault="003E6713" w:rsidP="003E67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t xml:space="preserve"> Интерактивные примеры:</w:t>
      </w:r>
    </w:p>
    <w:p w14:paraId="0BE6B6AF" w14:textId="77777777" w:rsidR="003E6713" w:rsidRPr="003E6713" w:rsidRDefault="003E6713" w:rsidP="003E671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Демонстрация фракталов через canvas (дерево Пифагора, множество Мандельброта).</w:t>
      </w:r>
    </w:p>
    <w:p w14:paraId="2CFB0E6C" w14:textId="77777777" w:rsidR="003E6713" w:rsidRPr="003E6713" w:rsidRDefault="003E6713" w:rsidP="003E671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Анимации: зацикленные построения, генерации.</w:t>
      </w:r>
    </w:p>
    <w:p w14:paraId="36651D93" w14:textId="77777777" w:rsidR="003E6713" w:rsidRPr="003E6713" w:rsidRDefault="003E6713" w:rsidP="003E67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t>3. Структура проекта и код (3–4 мин)</w:t>
      </w:r>
    </w:p>
    <w:p w14:paraId="602C7029" w14:textId="77777777" w:rsidR="003E6713" w:rsidRPr="003E6713" w:rsidRDefault="003E6713" w:rsidP="003E671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Показ кода проекта в Visual Studio Code:</w:t>
      </w:r>
    </w:p>
    <w:p w14:paraId="23D7B3FB" w14:textId="77777777" w:rsidR="003E6713" w:rsidRPr="003E6713" w:rsidRDefault="003E6713" w:rsidP="003E6713">
      <w:pPr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E6713">
        <w:rPr>
          <w:rFonts w:ascii="Times New Roman" w:hAnsi="Times New Roman" w:cs="Times New Roman"/>
          <w:sz w:val="24"/>
          <w:szCs w:val="24"/>
        </w:rPr>
        <w:t>Структура</w:t>
      </w:r>
      <w:r w:rsidRPr="003E67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6713">
        <w:rPr>
          <w:rFonts w:ascii="Times New Roman" w:hAnsi="Times New Roman" w:cs="Times New Roman"/>
          <w:sz w:val="24"/>
          <w:szCs w:val="24"/>
        </w:rPr>
        <w:t>папок</w:t>
      </w:r>
      <w:r w:rsidRPr="003E6713">
        <w:rPr>
          <w:rFonts w:ascii="Times New Roman" w:hAnsi="Times New Roman" w:cs="Times New Roman"/>
          <w:sz w:val="24"/>
          <w:szCs w:val="24"/>
          <w:lang w:val="en-US"/>
        </w:rPr>
        <w:t>: src/, layouts/, components/, public/.</w:t>
      </w:r>
    </w:p>
    <w:p w14:paraId="25206AEB" w14:textId="77777777" w:rsidR="003E6713" w:rsidRPr="003E6713" w:rsidRDefault="003E6713" w:rsidP="003E6713">
      <w:pPr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Компоненты Astro.</w:t>
      </w:r>
    </w:p>
    <w:p w14:paraId="67B27ED4" w14:textId="77777777" w:rsidR="003E6713" w:rsidRPr="003E6713" w:rsidRDefault="003E6713" w:rsidP="003E6713">
      <w:pPr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Использование Markdown и шаблонов.</w:t>
      </w:r>
    </w:p>
    <w:p w14:paraId="45B87377" w14:textId="77777777" w:rsidR="003E6713" w:rsidRPr="003E6713" w:rsidRDefault="003E6713" w:rsidP="003E6713">
      <w:pPr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Tailwind CSS для стилизации.</w:t>
      </w:r>
    </w:p>
    <w:p w14:paraId="50327E03" w14:textId="77777777" w:rsidR="003E6713" w:rsidRPr="003E6713" w:rsidRDefault="003E6713" w:rsidP="003E671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Принципы работы с layout’ами и повторно используемыми частями.</w:t>
      </w:r>
    </w:p>
    <w:p w14:paraId="3C191481" w14:textId="77777777" w:rsidR="003E6713" w:rsidRPr="003E6713" w:rsidRDefault="003E6713" w:rsidP="003E67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t>4. Деплой и техническая часть (1–2 мин)</w:t>
      </w:r>
    </w:p>
    <w:p w14:paraId="2934636B" w14:textId="77777777" w:rsidR="003E6713" w:rsidRPr="003E6713" w:rsidRDefault="003E6713" w:rsidP="003E671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Загрузка проекта на GitHub.</w:t>
      </w:r>
    </w:p>
    <w:p w14:paraId="59D6CF72" w14:textId="77777777" w:rsidR="003E6713" w:rsidRPr="003E6713" w:rsidRDefault="003E6713" w:rsidP="003E671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Публикация на Netlify.</w:t>
      </w:r>
    </w:p>
    <w:p w14:paraId="20E11E82" w14:textId="77777777" w:rsidR="003E6713" w:rsidRPr="003E6713" w:rsidRDefault="003E6713" w:rsidP="003E671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Подключение пользовательского домена.</w:t>
      </w:r>
    </w:p>
    <w:p w14:paraId="775C2FC0" w14:textId="77777777" w:rsidR="003E6713" w:rsidRPr="003E6713" w:rsidRDefault="003E6713" w:rsidP="003E671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Адаптивность и кроссбраузерность.</w:t>
      </w:r>
    </w:p>
    <w:p w14:paraId="26A0C061" w14:textId="77777777" w:rsidR="003E6713" w:rsidRPr="003E6713" w:rsidRDefault="003E6713" w:rsidP="003E67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Результаты и перспективы развития (1 мин)</w:t>
      </w:r>
    </w:p>
    <w:p w14:paraId="000104CF" w14:textId="77777777" w:rsidR="003E6713" w:rsidRPr="003E6713" w:rsidRDefault="003E6713" w:rsidP="003E671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Что достигнуто в рамках проекта.</w:t>
      </w:r>
    </w:p>
    <w:p w14:paraId="42223C2F" w14:textId="77777777" w:rsidR="003E6713" w:rsidRPr="003E6713" w:rsidRDefault="003E6713" w:rsidP="003E671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Какие разделы планируется добавить в будущем.</w:t>
      </w:r>
    </w:p>
    <w:p w14:paraId="366BBFC0" w14:textId="77777777" w:rsidR="003E6713" w:rsidRPr="003E6713" w:rsidRDefault="003E6713" w:rsidP="003E671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E6713">
        <w:rPr>
          <w:rFonts w:ascii="Times New Roman" w:hAnsi="Times New Roman" w:cs="Times New Roman"/>
          <w:sz w:val="24"/>
          <w:szCs w:val="24"/>
        </w:rPr>
        <w:t>Возможность масштабирования (БД, личные кабинеты, темизация и пр.)</w:t>
      </w:r>
    </w:p>
    <w:p w14:paraId="5EA806EF" w14:textId="77777777" w:rsidR="003E6713" w:rsidRPr="003E6713" w:rsidRDefault="003E6713" w:rsidP="003E67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6713">
        <w:rPr>
          <w:rFonts w:ascii="Times New Roman" w:hAnsi="Times New Roman" w:cs="Times New Roman"/>
          <w:b/>
          <w:bCs/>
          <w:sz w:val="24"/>
          <w:szCs w:val="24"/>
        </w:rPr>
        <w:t>Ссылка на сайт:</w:t>
      </w:r>
    </w:p>
    <w:p w14:paraId="6F1EE506" w14:textId="77777777" w:rsidR="003E6713" w:rsidRPr="003E6713" w:rsidRDefault="003E6713" w:rsidP="003E6713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3E6713">
          <w:rPr>
            <w:rStyle w:val="ac"/>
            <w:rFonts w:ascii="Times New Roman" w:hAnsi="Times New Roman" w:cs="Times New Roman"/>
            <w:sz w:val="24"/>
            <w:szCs w:val="24"/>
          </w:rPr>
          <w:t>https://fractaline.netlify.app/</w:t>
        </w:r>
      </w:hyperlink>
    </w:p>
    <w:p w14:paraId="0F450E18" w14:textId="77777777" w:rsidR="004A59C5" w:rsidRPr="003E6713" w:rsidRDefault="004A59C5">
      <w:pPr>
        <w:rPr>
          <w:rFonts w:ascii="Times New Roman" w:hAnsi="Times New Roman" w:cs="Times New Roman"/>
          <w:sz w:val="24"/>
          <w:szCs w:val="24"/>
        </w:rPr>
      </w:pPr>
    </w:p>
    <w:sectPr w:rsidR="004A59C5" w:rsidRPr="003E6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465FB"/>
    <w:multiLevelType w:val="multilevel"/>
    <w:tmpl w:val="1F6C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222BE2"/>
    <w:multiLevelType w:val="multilevel"/>
    <w:tmpl w:val="8CBA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82F10"/>
    <w:multiLevelType w:val="multilevel"/>
    <w:tmpl w:val="80E6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C33DC3"/>
    <w:multiLevelType w:val="multilevel"/>
    <w:tmpl w:val="641AD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EE6C8A"/>
    <w:multiLevelType w:val="multilevel"/>
    <w:tmpl w:val="4CDAB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F31143"/>
    <w:multiLevelType w:val="multilevel"/>
    <w:tmpl w:val="B6C06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FC5A2A"/>
    <w:multiLevelType w:val="multilevel"/>
    <w:tmpl w:val="A556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F44617"/>
    <w:multiLevelType w:val="multilevel"/>
    <w:tmpl w:val="6CD8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475843">
    <w:abstractNumId w:val="1"/>
  </w:num>
  <w:num w:numId="2" w16cid:durableId="713626961">
    <w:abstractNumId w:val="2"/>
  </w:num>
  <w:num w:numId="3" w16cid:durableId="1553347155">
    <w:abstractNumId w:val="7"/>
  </w:num>
  <w:num w:numId="4" w16cid:durableId="1575386659">
    <w:abstractNumId w:val="4"/>
  </w:num>
  <w:num w:numId="5" w16cid:durableId="621768351">
    <w:abstractNumId w:val="5"/>
  </w:num>
  <w:num w:numId="6" w16cid:durableId="646471951">
    <w:abstractNumId w:val="0"/>
  </w:num>
  <w:num w:numId="7" w16cid:durableId="2123720549">
    <w:abstractNumId w:val="6"/>
  </w:num>
  <w:num w:numId="8" w16cid:durableId="539976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13"/>
    <w:rsid w:val="000479D1"/>
    <w:rsid w:val="003E6713"/>
    <w:rsid w:val="004A59C5"/>
    <w:rsid w:val="008C4060"/>
    <w:rsid w:val="00D6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1118"/>
  <w15:chartTrackingRefBased/>
  <w15:docId w15:val="{7B132259-AB8D-4624-B0FB-2CA66234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6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7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7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7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67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67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671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671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67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67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67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67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6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E6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6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E6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6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E67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67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E671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67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E671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E671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E6713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E6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ractaline.netlify.ap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Ал-Обайди</dc:creator>
  <cp:keywords/>
  <dc:description/>
  <cp:lastModifiedBy>Лина Ал-Обайди</cp:lastModifiedBy>
  <cp:revision>1</cp:revision>
  <dcterms:created xsi:type="dcterms:W3CDTF">2025-05-24T17:54:00Z</dcterms:created>
  <dcterms:modified xsi:type="dcterms:W3CDTF">2025-05-24T17:56:00Z</dcterms:modified>
</cp:coreProperties>
</file>