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МИНИСТЕРСТВО ПРОСВЕЩЕНИЯ  РОССИЙСКОЙ ФЕДЕРАЦИИ </w:t>
      </w:r>
    </w:p>
    <w:p w:rsidR="00000000" w:rsidDel="00000000" w:rsidP="00000000" w:rsidRDefault="00000000" w:rsidRPr="00000000" w14:paraId="00000002">
      <w:pPr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4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5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по направлению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44.04.01 Педагогическое образование</w:t>
      </w:r>
    </w:p>
    <w:p w:rsidR="00000000" w:rsidDel="00000000" w:rsidP="00000000" w:rsidRDefault="00000000" w:rsidRPr="00000000" w14:paraId="00000007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Направленность (профиль) «Корпоративное электронное обучение»</w:t>
      </w:r>
    </w:p>
    <w:p w:rsidR="00000000" w:rsidDel="00000000" w:rsidP="00000000" w:rsidRDefault="00000000" w:rsidRPr="00000000" w14:paraId="00000008">
      <w:pPr>
        <w:shd w:fill="ffffff" w:val="clear"/>
        <w:spacing w:after="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ind w:left="-851" w:firstLine="0"/>
        <w:jc w:val="right"/>
        <w:rPr>
          <w:rFonts w:ascii="Times New Roman" w:cs="Times New Roman" w:eastAsia="Times New Roman" w:hAnsi="Times New Roman"/>
          <w:b w:val="1"/>
          <w:bCs w:val="1"/>
          <w:i w:val="1"/>
          <w:i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i w:val="1"/>
          <w:iCs w:val="1"/>
          <w:rtl w:val="0"/>
        </w:rPr>
        <w:t xml:space="preserve">Утверждаю</w:t>
      </w:r>
    </w:p>
    <w:p w:rsidR="00000000" w:rsidDel="00000000" w:rsidP="00000000" w:rsidRDefault="00000000" w:rsidRPr="00000000" w14:paraId="0000000A">
      <w:pPr>
        <w:spacing w:after="0" w:line="240" w:lineRule="auto"/>
        <w:ind w:left="-851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spacing w:after="0" w:line="240" w:lineRule="auto"/>
        <w:ind w:left="-851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spacing w:after="0" w:line="240" w:lineRule="auto"/>
        <w:ind w:left="-851" w:firstLine="0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spacing w:after="0" w:line="240" w:lineRule="auto"/>
        <w:ind w:left="-851" w:firstLine="708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«    » ____________  2025г.</w:t>
      </w:r>
    </w:p>
    <w:p w:rsidR="00000000" w:rsidDel="00000000" w:rsidP="00000000" w:rsidRDefault="00000000" w:rsidRPr="00000000" w14:paraId="0000000E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З А Д А Н И Е</w:t>
      </w:r>
    </w:p>
    <w:p w:rsidR="00000000" w:rsidDel="00000000" w:rsidP="00000000" w:rsidRDefault="00000000" w:rsidRPr="00000000" w14:paraId="00000010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УЧЕБНАЯ ПРАКТИКА 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(научно-исследовательская работа 1 сем)</w:t>
      </w:r>
    </w:p>
    <w:p w:rsidR="00000000" w:rsidDel="00000000" w:rsidP="00000000" w:rsidRDefault="00000000" w:rsidRPr="00000000" w14:paraId="00000013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  <w:bCs w:val="1"/>
        </w:rPr>
      </w:pPr>
      <w:bookmarkStart w:colFirst="0" w:colLast="0" w:name="_heading=h.32tgp6qi2xo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left="-851" w:firstLine="426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Студента                      Ал-Обайди Лина Моханадовна</w:t>
      </w:r>
    </w:p>
    <w:p w:rsidR="00000000" w:rsidDel="00000000" w:rsidP="00000000" w:rsidRDefault="00000000" w:rsidRPr="00000000" w14:paraId="00000016">
      <w:pPr>
        <w:spacing w:after="0" w:line="240" w:lineRule="auto"/>
        <w:ind w:left="565" w:firstLine="851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Руководитель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________________Власова Елена Зотиковна, проф., д.п.н., зав. кафедрой ИТиЭО________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40" w:lineRule="auto"/>
        <w:ind w:left="-851" w:firstLine="426"/>
        <w:jc w:val="both"/>
        <w:rPr>
          <w:rFonts w:ascii="Times New Roman" w:cs="Times New Roman" w:eastAsia="Times New Roman" w:hAnsi="Times New Roman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Утверждено приказом  ФГБОУ ВО «РГПУ им. А. И. Герцена» № 0104–1266/03-ПР «18» ноября 2025 г.</w:t>
      </w:r>
    </w:p>
    <w:p w:rsidR="00000000" w:rsidDel="00000000" w:rsidP="00000000" w:rsidRDefault="00000000" w:rsidRPr="00000000" w14:paraId="0000001B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Срок представления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студентом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отчета по практике на кафедру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u w:val="single"/>
          <w:rtl w:val="0"/>
        </w:rPr>
        <w:t xml:space="preserve"> 27.12.2025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0" w:line="240" w:lineRule="auto"/>
        <w:ind w:left="-851" w:firstLine="0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ind w:left="-851" w:firstLine="0"/>
        <w:jc w:val="center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bCs w:val="1"/>
          <w:rtl w:val="0"/>
        </w:rPr>
        <w:t xml:space="preserve">Календарный план прохождения научно-исследовательской работы:</w:t>
      </w:r>
    </w:p>
    <w:p w:rsidR="00000000" w:rsidDel="00000000" w:rsidP="00000000" w:rsidRDefault="00000000" w:rsidRPr="00000000" w14:paraId="0000001E">
      <w:pPr>
        <w:spacing w:after="0" w:line="240" w:lineRule="auto"/>
        <w:ind w:left="-851" w:firstLine="0"/>
        <w:rPr>
          <w:rFonts w:ascii="Times New Roman" w:cs="Times New Roman" w:eastAsia="Times New Roman" w:hAnsi="Times New Roman"/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87.0" w:type="dxa"/>
        <w:jc w:val="left"/>
        <w:tblInd w:w="-85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36"/>
        <w:gridCol w:w="3119"/>
        <w:gridCol w:w="1134"/>
        <w:gridCol w:w="1498"/>
        <w:tblGridChange w:id="0">
          <w:tblGrid>
            <w:gridCol w:w="4536"/>
            <w:gridCol w:w="3119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spacing w:after="0" w:line="240" w:lineRule="auto"/>
              <w:ind w:left="-115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2">
            <w:pPr>
              <w:spacing w:after="0" w:line="240" w:lineRule="auto"/>
              <w:ind w:left="-115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-115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spacing w:after="0" w:line="240" w:lineRule="auto"/>
              <w:ind w:left="-115" w:firstLine="0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numPr>
                <w:ilvl w:val="0"/>
                <w:numId w:val="1"/>
              </w:numPr>
              <w:spacing w:after="0" w:line="240" w:lineRule="auto"/>
              <w:ind w:left="0" w:hanging="720"/>
              <w:jc w:val="both"/>
              <w:rPr>
                <w:rFonts w:ascii="Times New Roman" w:cs="Times New Roman" w:eastAsia="Times New Roman" w:hAnsi="Times New Roman"/>
                <w:b w:val="1"/>
                <w:b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Инвариантная самостоятельная работа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tabs>
                <w:tab w:val="left" w:leader="none" w:pos="-15"/>
              </w:tabs>
              <w:rPr>
                <w:rFonts w:ascii="Times New Roman" w:cs="Times New Roman" w:eastAsia="Times New Roman" w:hAnsi="Times New Roman"/>
                <w:i w:val="1"/>
                <w:iCs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1.1. Формирование электронной среды "Магистерская диссертация" (этапы идентификации и концептуализации)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Ссылка на репозиторий дублируется в курсе Moodle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https://moodle.herzen.spb.ru/course/view.php?id=6031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spacing w:after="0" w:line="240" w:lineRule="auto"/>
              <w:ind w:left="-141.7322834645671" w:firstLine="141.7322834645671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15.12.25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spacing w:after="0" w:line="240" w:lineRule="auto"/>
              <w:ind w:left="-180" w:firstLine="18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20.12.25</w:t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Провести анализ состояния проблемы, исследуемой в рамках магистерской диссертации. Подготовить рабочие материалы для Параграфа 1 .1 магистерской диссертации.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 (текстовый файл)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spacing w:after="0" w:line="240" w:lineRule="auto"/>
              <w:ind w:left="-851" w:firstLine="851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16.12.25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spacing w:after="0" w:line="240" w:lineRule="auto"/>
              <w:ind w:left="-851" w:firstLine="851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20.12.25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1.3. Провести сопоставительный анализ изученных источников.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Анализ (текстовый файл)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spacing w:after="0" w:line="240" w:lineRule="auto"/>
              <w:ind w:left="-851" w:firstLine="851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16.12.25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spacing w:after="0" w:line="240" w:lineRule="auto"/>
              <w:ind w:left="-851" w:firstLine="851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21.12.25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1.4. Рецензирование научной статьи (по проблеме, исследуемой в магистерской диссертации). Написать рецензию на статью.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Рецензия (текстовый файл)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spacing w:after="0" w:line="240" w:lineRule="auto"/>
              <w:ind w:left="-851" w:firstLine="851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after="0" w:line="240" w:lineRule="auto"/>
              <w:ind w:left="-851" w:firstLine="851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after="0" w:line="240" w:lineRule="auto"/>
              <w:ind w:left="0" w:hanging="720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2.1. Создать электронный глоссарий по теме исследования.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0" w:line="24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Глоссарий (текстовый файл)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(опубликовать в электронном портфолио, QR-код в отчете)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0" w:line="240" w:lineRule="auto"/>
              <w:ind w:left="-851" w:firstLine="851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20.12.25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0" w:line="240" w:lineRule="auto"/>
              <w:ind w:left="-851" w:firstLine="992.732283464567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18.12.25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2.1. Создать (сформировать) раздел электронной библиотеки кафедры ИТиЭО (в соответствии с темой диссертации) со ссылкой на национальные и зарубежные полнотекстовые источники.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Аннотированный список источников 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4D">
            <w:pPr>
              <w:tabs>
                <w:tab w:val="left" w:leader="none" w:pos="-15"/>
              </w:tabs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0" w:line="240" w:lineRule="auto"/>
              <w:ind w:left="-851" w:firstLine="851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-851" w:firstLine="992.732283464567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rPr>
                <w:b w:val="1"/>
                <w:bCs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bCs w:val="1"/>
                <w:rtl w:val="0"/>
              </w:rPr>
              <w:t xml:space="preserve">Подготовить электронное портфолио по результатам прохождения НИР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Ссылка на репозиторий дублируется в курсе Moodle 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u w:val="single"/>
                  <w:rtl w:val="0"/>
                </w:rPr>
                <w:t xml:space="preserve">https://moodle.herzen.spb.ru/course/view.php?id=6031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-15"/>
              </w:tabs>
              <w:spacing w:after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0" w:line="240" w:lineRule="auto"/>
              <w:ind w:left="-851" w:firstLine="851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21.12.25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0" w:line="240" w:lineRule="auto"/>
              <w:ind w:left="-851" w:firstLine="992.732283464567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26.12.25</w:t>
            </w:r>
          </w:p>
        </w:tc>
      </w:tr>
    </w:tbl>
    <w:p w:rsidR="00000000" w:rsidDel="00000000" w:rsidP="00000000" w:rsidRDefault="00000000" w:rsidRPr="00000000" w14:paraId="00000056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Руководитель НИР _______________________________.</w:t>
      </w:r>
    </w:p>
    <w:p w:rsidR="00000000" w:rsidDel="00000000" w:rsidP="00000000" w:rsidRDefault="00000000" w:rsidRPr="00000000" w14:paraId="00000059">
      <w:pPr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                                                       (подпись руководителя)</w:t>
      </w:r>
    </w:p>
    <w:p w:rsidR="00000000" w:rsidDel="00000000" w:rsidP="00000000" w:rsidRDefault="00000000" w:rsidRPr="00000000" w14:paraId="0000005A">
      <w:pPr>
        <w:spacing w:after="0" w:line="240" w:lineRule="auto"/>
        <w:ind w:left="-851" w:firstLine="720"/>
        <w:jc w:val="both"/>
        <w:rPr>
          <w:rFonts w:ascii="Times New Roman" w:cs="Times New Roman" w:eastAsia="Times New Roman" w:hAnsi="Times New Roman"/>
          <w:sz w:val="20"/>
          <w:szCs w:val="20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ind w:left="-851" w:firstLine="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Задание принял к исполнению  «____» __________2025 г.  Ал-Обайди Л.М.               ______________</w:t>
      </w:r>
    </w:p>
    <w:p w:rsidR="00000000" w:rsidDel="00000000" w:rsidP="00000000" w:rsidRDefault="00000000" w:rsidRPr="00000000" w14:paraId="0000005C">
      <w:pPr>
        <w:spacing w:after="0" w:line="240" w:lineRule="auto"/>
        <w:ind w:left="-851" w:firstLine="0"/>
        <w:jc w:val="both"/>
        <w:rPr/>
      </w:pPr>
      <w:bookmarkStart w:colFirst="0" w:colLast="0" w:name="_heading=h.8huzd07kmrst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                    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709" w:top="567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upperRoman"/>
      <w:lvlText w:val="%1."/>
      <w:lvlJc w:val="left"/>
      <w:pPr>
        <w:ind w:left="1080" w:hanging="72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ru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moodle.herzen.spb.ru/course/view.php?id=6031" TargetMode="External"/><Relationship Id="rId9" Type="http://schemas.openxmlformats.org/officeDocument/2006/relationships/hyperlink" Target="https://git.herzen.spb.ru/igossoudarev/cloud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it.herzen.spb.ru/igossoudarev/clouds" TargetMode="External"/><Relationship Id="rId8" Type="http://schemas.openxmlformats.org/officeDocument/2006/relationships/hyperlink" Target="https://moodle.herzen.spb.ru/course/view.php?id=603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stO6H+sHc0Z9770BFodPU+Wmaw==">CgMxLjAyDWguMzJ0Z3A2cWkyeG8yDmguOGh1emQwN2ttcnN0OAByITFKT2dzbkFEMDM3Y252dkxxZ3pXZzd2WFpoMzhLYk54OQ==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