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D0C0E" w14:textId="77777777" w:rsidR="00196209" w:rsidRPr="009A104A" w:rsidRDefault="00196209" w:rsidP="009A104A">
      <w:pPr>
        <w:ind w:left="360"/>
        <w:jc w:val="center"/>
        <w:rPr>
          <w:sz w:val="32"/>
        </w:rPr>
      </w:pPr>
      <w:r w:rsidRPr="009A104A">
        <w:rPr>
          <w:b/>
          <w:bCs/>
          <w:sz w:val="32"/>
        </w:rPr>
        <w:t xml:space="preserve">Описание основных технологий, используемых на сайте </w:t>
      </w:r>
      <w:hyperlink r:id="rId5" w:tgtFrame="_new" w:history="1">
        <w:r w:rsidRPr="009A104A">
          <w:rPr>
            <w:rStyle w:val="a3"/>
            <w:sz w:val="32"/>
          </w:rPr>
          <w:t>https://pr-cbs.ru</w:t>
        </w:r>
      </w:hyperlink>
    </w:p>
    <w:p w14:paraId="0EE1EE0B" w14:textId="4B20984D" w:rsidR="009A104A" w:rsidRDefault="009A104A" w:rsidP="009A104A">
      <w:pPr>
        <w:ind w:left="360"/>
      </w:pPr>
      <w:r w:rsidRPr="009A104A">
        <w:rPr>
          <w:b/>
          <w:bCs/>
        </w:rPr>
        <w:t xml:space="preserve">1. </w:t>
      </w:r>
      <w:proofErr w:type="spellStart"/>
      <w:r>
        <w:rPr>
          <w:b/>
          <w:bCs/>
        </w:rPr>
        <w:t>Liferay</w:t>
      </w:r>
      <w:proofErr w:type="spellEnd"/>
    </w:p>
    <w:p w14:paraId="76745F42" w14:textId="35D386AA" w:rsidR="00196209" w:rsidRPr="00196209" w:rsidRDefault="00196209" w:rsidP="009A104A">
      <w:pPr>
        <w:ind w:firstLine="360"/>
      </w:pPr>
      <w:proofErr w:type="spellStart"/>
      <w:r w:rsidRPr="00196209">
        <w:t>Liferay</w:t>
      </w:r>
      <w:proofErr w:type="spellEnd"/>
      <w:r w:rsidRPr="00196209">
        <w:t xml:space="preserve"> — это платформа для создания веб-приложений и корпоративных порталов с открытым исходным кодом. Она предоставляет широкий спектр инструментов для разработки, управления контентом, совместной работы и взаимодействия с пользователями.</w:t>
      </w:r>
    </w:p>
    <w:p w14:paraId="058697E1" w14:textId="177D3908" w:rsidR="009A104A" w:rsidRDefault="009A104A" w:rsidP="009A104A">
      <w:pPr>
        <w:ind w:left="360"/>
      </w:pPr>
      <w:r w:rsidRPr="009A104A">
        <w:rPr>
          <w:b/>
          <w:bCs/>
        </w:rPr>
        <w:t xml:space="preserve">2. </w:t>
      </w:r>
      <w:r w:rsidR="00196209" w:rsidRPr="00196209">
        <w:rPr>
          <w:b/>
          <w:bCs/>
        </w:rPr>
        <w:t>Сетевой контент</w:t>
      </w:r>
      <w:r w:rsidR="00196209" w:rsidRPr="00196209">
        <w:t xml:space="preserve"> </w:t>
      </w:r>
    </w:p>
    <w:p w14:paraId="69774F93" w14:textId="3C7F9512" w:rsidR="00196209" w:rsidRPr="00196209" w:rsidRDefault="00196209" w:rsidP="009A104A">
      <w:pPr>
        <w:ind w:firstLine="360"/>
      </w:pPr>
      <w:r w:rsidRPr="00196209">
        <w:t>Сетевой контент используется для организации структуры информации на портале. Это включает в себя создание и управление страницами, разделами, меню, а также отображение динамического и статического контента.</w:t>
      </w:r>
    </w:p>
    <w:p w14:paraId="69A77C4C" w14:textId="59586EFC" w:rsidR="009A104A" w:rsidRDefault="009A104A" w:rsidP="009A104A">
      <w:pPr>
        <w:ind w:left="360"/>
      </w:pPr>
      <w:r w:rsidRPr="009A104A">
        <w:rPr>
          <w:b/>
          <w:bCs/>
        </w:rPr>
        <w:t xml:space="preserve">3. </w:t>
      </w:r>
      <w:proofErr w:type="spellStart"/>
      <w:r w:rsidR="00196209" w:rsidRPr="00196209">
        <w:rPr>
          <w:b/>
          <w:bCs/>
        </w:rPr>
        <w:t>Freemarker</w:t>
      </w:r>
      <w:proofErr w:type="spellEnd"/>
      <w:r w:rsidR="00196209" w:rsidRPr="00196209">
        <w:t xml:space="preserve"> </w:t>
      </w:r>
    </w:p>
    <w:p w14:paraId="2134AA1F" w14:textId="3A01946A" w:rsidR="00196209" w:rsidRPr="00196209" w:rsidRDefault="00196209" w:rsidP="009A104A">
      <w:pPr>
        <w:ind w:firstLine="360"/>
      </w:pPr>
      <w:proofErr w:type="spellStart"/>
      <w:r w:rsidRPr="00196209">
        <w:t>Freemarker</w:t>
      </w:r>
      <w:proofErr w:type="spellEnd"/>
      <w:r w:rsidRPr="00196209">
        <w:t xml:space="preserve"> — это </w:t>
      </w:r>
      <w:proofErr w:type="spellStart"/>
      <w:r w:rsidRPr="00196209">
        <w:t>шаблонизатор</w:t>
      </w:r>
      <w:proofErr w:type="spellEnd"/>
      <w:r w:rsidRPr="00196209">
        <w:t>, используемый для динамической генерации веб-страниц. Он позволяет создавать шаблоны, в которых можно вставлять переменные, условия и циклы для генерации HTML-кода.</w:t>
      </w:r>
    </w:p>
    <w:p w14:paraId="05FA5A65" w14:textId="3F9B0674" w:rsidR="009A104A" w:rsidRDefault="009A104A" w:rsidP="009A104A">
      <w:pPr>
        <w:ind w:left="360"/>
      </w:pPr>
      <w:r w:rsidRPr="009A104A">
        <w:rPr>
          <w:b/>
          <w:bCs/>
        </w:rPr>
        <w:t xml:space="preserve">4. </w:t>
      </w:r>
      <w:proofErr w:type="spellStart"/>
      <w:r>
        <w:rPr>
          <w:b/>
          <w:bCs/>
        </w:rPr>
        <w:t>Виджеты</w:t>
      </w:r>
      <w:proofErr w:type="spellEnd"/>
      <w:r w:rsidR="00196209" w:rsidRPr="00196209">
        <w:t xml:space="preserve"> </w:t>
      </w:r>
    </w:p>
    <w:p w14:paraId="7C6F3A6E" w14:textId="30A6B1A8" w:rsidR="00196209" w:rsidRPr="00196209" w:rsidRDefault="00196209" w:rsidP="009A104A">
      <w:pPr>
        <w:ind w:firstLine="360"/>
      </w:pPr>
      <w:proofErr w:type="spellStart"/>
      <w:r w:rsidRPr="00196209">
        <w:t>Виджеты</w:t>
      </w:r>
      <w:proofErr w:type="spellEnd"/>
      <w:r w:rsidRPr="00196209">
        <w:t xml:space="preserve"> используются для структурирования и отображения контента на страницах портала. Это может включать в себя виджеты для отображения новостей, календаря событий, поисковой формы и других элементов интерфейса.</w:t>
      </w:r>
    </w:p>
    <w:p w14:paraId="50F9336B" w14:textId="77777777" w:rsidR="009A104A" w:rsidRDefault="009A104A" w:rsidP="009A104A">
      <w:pPr>
        <w:ind w:left="360"/>
        <w:rPr>
          <w:b/>
          <w:bCs/>
        </w:rPr>
      </w:pPr>
      <w:r w:rsidRPr="009A104A">
        <w:rPr>
          <w:b/>
          <w:bCs/>
        </w:rPr>
        <w:t xml:space="preserve">5. </w:t>
      </w:r>
      <w:r>
        <w:rPr>
          <w:b/>
          <w:bCs/>
        </w:rPr>
        <w:t>HTML/CSS/</w:t>
      </w:r>
      <w:proofErr w:type="spellStart"/>
      <w:r>
        <w:rPr>
          <w:b/>
          <w:bCs/>
        </w:rPr>
        <w:t>JavaScript</w:t>
      </w:r>
      <w:proofErr w:type="spellEnd"/>
    </w:p>
    <w:p w14:paraId="52217FA0" w14:textId="5007A95D" w:rsidR="00196209" w:rsidRPr="009A104A" w:rsidRDefault="00196209" w:rsidP="009A104A">
      <w:pPr>
        <w:ind w:firstLine="360"/>
        <w:rPr>
          <w:b/>
          <w:bCs/>
        </w:rPr>
      </w:pPr>
      <w:r w:rsidRPr="00196209">
        <w:t xml:space="preserve">HTML, CSS и </w:t>
      </w:r>
      <w:proofErr w:type="spellStart"/>
      <w:r w:rsidRPr="00196209">
        <w:t>JavaScript</w:t>
      </w:r>
      <w:proofErr w:type="spellEnd"/>
      <w:r w:rsidRPr="00196209">
        <w:t xml:space="preserve"> являются основными языками разметки, стилей и программирования для создания веб-страниц. Они используются для оформления и интерактивности веб-интерфейса.</w:t>
      </w:r>
    </w:p>
    <w:p w14:paraId="3AC7CDEA" w14:textId="77777777" w:rsidR="009A104A" w:rsidRDefault="009A104A" w:rsidP="009A104A">
      <w:pPr>
        <w:ind w:left="360"/>
        <w:rPr>
          <w:b/>
          <w:bCs/>
        </w:rPr>
      </w:pPr>
      <w:r w:rsidRPr="009A104A">
        <w:rPr>
          <w:b/>
          <w:bCs/>
        </w:rPr>
        <w:t xml:space="preserve">6. </w:t>
      </w:r>
      <w:proofErr w:type="spellStart"/>
      <w:r>
        <w:rPr>
          <w:b/>
          <w:bCs/>
        </w:rPr>
        <w:t>Bootstrap</w:t>
      </w:r>
      <w:proofErr w:type="spellEnd"/>
    </w:p>
    <w:p w14:paraId="6A2A0C17" w14:textId="1E3353BD" w:rsidR="00196209" w:rsidRPr="00196209" w:rsidRDefault="00196209" w:rsidP="009A104A">
      <w:pPr>
        <w:ind w:firstLine="360"/>
      </w:pPr>
      <w:proofErr w:type="spellStart"/>
      <w:r w:rsidRPr="00196209">
        <w:t>Bootstrap</w:t>
      </w:r>
      <w:proofErr w:type="spellEnd"/>
      <w:r w:rsidRPr="00196209">
        <w:t xml:space="preserve"> — это популярный фреймворк для разработки адаптивных и стилизованных веб-интерфейсов. Он предоставляет готовые компоненты и стили, которые упрощают процесс создания пользовательского интерфейса.</w:t>
      </w:r>
    </w:p>
    <w:p w14:paraId="400CD170" w14:textId="77777777" w:rsidR="009A104A" w:rsidRDefault="009A104A" w:rsidP="009A104A">
      <w:pPr>
        <w:ind w:left="360"/>
        <w:rPr>
          <w:b/>
          <w:bCs/>
        </w:rPr>
      </w:pPr>
      <w:r w:rsidRPr="009A104A">
        <w:rPr>
          <w:b/>
          <w:bCs/>
        </w:rPr>
        <w:t xml:space="preserve">7. </w:t>
      </w:r>
      <w:proofErr w:type="spellStart"/>
      <w:r>
        <w:rPr>
          <w:b/>
          <w:bCs/>
        </w:rPr>
        <w:t>jQuery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jQuery</w:t>
      </w:r>
      <w:proofErr w:type="spellEnd"/>
      <w:r>
        <w:rPr>
          <w:b/>
          <w:bCs/>
        </w:rPr>
        <w:t xml:space="preserve"> UI</w:t>
      </w:r>
    </w:p>
    <w:p w14:paraId="6A1ECEEE" w14:textId="49BBADF1" w:rsidR="00196209" w:rsidRPr="00196209" w:rsidRDefault="00196209" w:rsidP="009A104A">
      <w:pPr>
        <w:ind w:firstLine="360"/>
      </w:pPr>
      <w:proofErr w:type="spellStart"/>
      <w:r w:rsidRPr="00196209">
        <w:t>jQuery</w:t>
      </w:r>
      <w:proofErr w:type="spellEnd"/>
      <w:r w:rsidRPr="00196209">
        <w:t xml:space="preserve"> и </w:t>
      </w:r>
      <w:proofErr w:type="spellStart"/>
      <w:r w:rsidRPr="00196209">
        <w:t>jQuery</w:t>
      </w:r>
      <w:proofErr w:type="spellEnd"/>
      <w:r w:rsidRPr="00196209">
        <w:t xml:space="preserve"> UI — это JavaScript-библиотеки, которые предоставляют удобные методы для взаимодействия с HTML-элементами и создания интерактивных элементов интерфейса, таких как всплывающие окна, вкладки и слайдеры.</w:t>
      </w:r>
    </w:p>
    <w:p w14:paraId="0FD1FA47" w14:textId="77777777" w:rsidR="009A104A" w:rsidRDefault="009A104A" w:rsidP="009A104A">
      <w:pPr>
        <w:ind w:left="360"/>
        <w:rPr>
          <w:b/>
          <w:bCs/>
        </w:rPr>
      </w:pPr>
      <w:r w:rsidRPr="009A104A">
        <w:rPr>
          <w:b/>
          <w:bCs/>
        </w:rPr>
        <w:t xml:space="preserve">8. </w:t>
      </w:r>
      <w:r w:rsidR="00196209" w:rsidRPr="00196209">
        <w:rPr>
          <w:b/>
          <w:bCs/>
        </w:rPr>
        <w:t>YU</w:t>
      </w:r>
      <w:r>
        <w:rPr>
          <w:b/>
          <w:bCs/>
        </w:rPr>
        <w:t xml:space="preserve">I 3 и </w:t>
      </w:r>
      <w:proofErr w:type="spellStart"/>
      <w:r>
        <w:rPr>
          <w:b/>
          <w:bCs/>
        </w:rPr>
        <w:t>Closure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Library</w:t>
      </w:r>
      <w:proofErr w:type="spellEnd"/>
    </w:p>
    <w:p w14:paraId="3AF574FA" w14:textId="0DEE7382" w:rsidR="00196209" w:rsidRPr="00196209" w:rsidRDefault="00196209" w:rsidP="009A104A">
      <w:pPr>
        <w:ind w:firstLine="360"/>
      </w:pPr>
      <w:r w:rsidRPr="00196209">
        <w:t xml:space="preserve">YUI 3 и </w:t>
      </w:r>
      <w:proofErr w:type="spellStart"/>
      <w:r w:rsidRPr="00196209">
        <w:t>Closure</w:t>
      </w:r>
      <w:proofErr w:type="spellEnd"/>
      <w:r w:rsidRPr="00196209">
        <w:t xml:space="preserve"> </w:t>
      </w:r>
      <w:proofErr w:type="spellStart"/>
      <w:r w:rsidRPr="00196209">
        <w:t>Library</w:t>
      </w:r>
      <w:proofErr w:type="spellEnd"/>
      <w:r w:rsidRPr="00196209">
        <w:t xml:space="preserve"> — это JavaScript-фреймворки, которые предоставляют расширенные инструменты для создания веб-приложений. Они включают в себя модульную систему, компоненты пользовательского интерфейса и другие функциональные возможности.</w:t>
      </w:r>
    </w:p>
    <w:p w14:paraId="01B8157C" w14:textId="77777777" w:rsidR="009A104A" w:rsidRDefault="009A104A" w:rsidP="009A104A">
      <w:pPr>
        <w:ind w:left="360"/>
        <w:rPr>
          <w:b/>
          <w:bCs/>
        </w:rPr>
      </w:pPr>
      <w:r w:rsidRPr="009A104A">
        <w:rPr>
          <w:b/>
          <w:bCs/>
        </w:rPr>
        <w:t xml:space="preserve">9. </w:t>
      </w:r>
      <w:proofErr w:type="spellStart"/>
      <w:r w:rsidR="00196209" w:rsidRPr="00196209">
        <w:rPr>
          <w:b/>
          <w:bCs/>
        </w:rPr>
        <w:t>React</w:t>
      </w:r>
      <w:proofErr w:type="spellEnd"/>
    </w:p>
    <w:p w14:paraId="75955F9A" w14:textId="396C103F" w:rsidR="00196209" w:rsidRPr="00196209" w:rsidRDefault="00196209" w:rsidP="009A104A">
      <w:pPr>
        <w:ind w:firstLine="360"/>
      </w:pPr>
      <w:proofErr w:type="spellStart"/>
      <w:r w:rsidRPr="00196209">
        <w:lastRenderedPageBreak/>
        <w:t>React</w:t>
      </w:r>
      <w:proofErr w:type="spellEnd"/>
      <w:r w:rsidRPr="00196209">
        <w:t xml:space="preserve"> — это </w:t>
      </w:r>
      <w:proofErr w:type="spellStart"/>
      <w:r w:rsidRPr="00196209">
        <w:t>JavaScript</w:t>
      </w:r>
      <w:proofErr w:type="spellEnd"/>
      <w:r w:rsidRPr="00196209">
        <w:t>-библиотека для создания пользовательских интерфейсов, разработанная Facebook. Она используется для создания компонентов интерфейса, которые обновляются автоматически при изменении данных.</w:t>
      </w:r>
    </w:p>
    <w:p w14:paraId="7F53FC2E" w14:textId="77777777" w:rsidR="009A104A" w:rsidRDefault="009A104A" w:rsidP="009A104A">
      <w:pPr>
        <w:ind w:left="360"/>
        <w:rPr>
          <w:b/>
          <w:bCs/>
        </w:rPr>
      </w:pPr>
      <w:r w:rsidRPr="009A104A">
        <w:rPr>
          <w:b/>
          <w:bCs/>
        </w:rPr>
        <w:t xml:space="preserve">10. </w:t>
      </w:r>
      <w:proofErr w:type="spellStart"/>
      <w:r>
        <w:rPr>
          <w:b/>
          <w:bCs/>
        </w:rPr>
        <w:t>Lo-Dash</w:t>
      </w:r>
      <w:proofErr w:type="spellEnd"/>
    </w:p>
    <w:p w14:paraId="7E818D67" w14:textId="721A8B04" w:rsidR="00196209" w:rsidRPr="00196209" w:rsidRDefault="00196209" w:rsidP="009A104A">
      <w:pPr>
        <w:ind w:firstLine="360"/>
      </w:pPr>
      <w:proofErr w:type="spellStart"/>
      <w:r w:rsidRPr="00196209">
        <w:t>Lo-Dash</w:t>
      </w:r>
      <w:proofErr w:type="spellEnd"/>
      <w:r w:rsidRPr="00196209">
        <w:t xml:space="preserve"> - это библиотека утилит для JavaScript, которая предоставляет дополнительные методы для работы с массивами, объектами и функциями. Она упрощает манипуляции данными и обработку различных типов данных.</w:t>
      </w:r>
    </w:p>
    <w:p w14:paraId="7CA3FFA8" w14:textId="77777777" w:rsidR="009A104A" w:rsidRDefault="009A104A" w:rsidP="009A104A">
      <w:pPr>
        <w:ind w:left="360"/>
        <w:rPr>
          <w:b/>
          <w:bCs/>
        </w:rPr>
      </w:pPr>
      <w:r w:rsidRPr="009A104A">
        <w:rPr>
          <w:b/>
          <w:bCs/>
        </w:rPr>
        <w:t xml:space="preserve">11. </w:t>
      </w:r>
      <w:r>
        <w:rPr>
          <w:b/>
          <w:bCs/>
        </w:rPr>
        <w:t>Moment.js</w:t>
      </w:r>
    </w:p>
    <w:p w14:paraId="4B1AAF5D" w14:textId="2DBB11BB" w:rsidR="00196209" w:rsidRPr="00196209" w:rsidRDefault="00196209" w:rsidP="009A104A">
      <w:pPr>
        <w:ind w:firstLine="360"/>
      </w:pPr>
      <w:r w:rsidRPr="00196209">
        <w:t xml:space="preserve">Moment.js — это библиотека для работы с датами и временем в JavaScript. Она позволяет удобно </w:t>
      </w:r>
      <w:proofErr w:type="spellStart"/>
      <w:r w:rsidRPr="00196209">
        <w:t>парсить</w:t>
      </w:r>
      <w:proofErr w:type="spellEnd"/>
      <w:r w:rsidRPr="00196209">
        <w:t>, форматировать и выполнять операции с датами, такие как вычисление разницы между датами или добавление времени.</w:t>
      </w:r>
    </w:p>
    <w:p w14:paraId="708B83CA" w14:textId="77777777" w:rsidR="009A104A" w:rsidRDefault="009A104A" w:rsidP="009A104A">
      <w:pPr>
        <w:ind w:left="360"/>
        <w:rPr>
          <w:b/>
          <w:bCs/>
        </w:rPr>
      </w:pPr>
      <w:r w:rsidRPr="009A104A">
        <w:rPr>
          <w:b/>
          <w:bCs/>
        </w:rPr>
        <w:t xml:space="preserve">12. </w:t>
      </w:r>
      <w:proofErr w:type="spellStart"/>
      <w:r>
        <w:rPr>
          <w:b/>
          <w:bCs/>
        </w:rPr>
        <w:t>Nginx</w:t>
      </w:r>
    </w:p>
    <w:p w14:paraId="59C661DE" w14:textId="3495C3F6" w:rsidR="00196209" w:rsidRPr="00196209" w:rsidRDefault="00196209" w:rsidP="009A104A">
      <w:pPr>
        <w:ind w:firstLine="360"/>
      </w:pPr>
      <w:r w:rsidRPr="00196209">
        <w:t>Nginx</w:t>
      </w:r>
      <w:proofErr w:type="spellEnd"/>
      <w:r w:rsidRPr="00196209">
        <w:t xml:space="preserve"> — это веб-сервер и прокси-сервер, который используется для обработки запросов и доставки статического контента. Он обеспечивает быструю и эффективную обработку HTTP-запросов.</w:t>
      </w:r>
    </w:p>
    <w:p w14:paraId="397430F9" w14:textId="77777777" w:rsidR="009A104A" w:rsidRDefault="009A104A" w:rsidP="009A104A">
      <w:pPr>
        <w:ind w:left="360"/>
        <w:rPr>
          <w:b/>
          <w:bCs/>
        </w:rPr>
      </w:pPr>
      <w:r w:rsidRPr="009A104A">
        <w:rPr>
          <w:b/>
          <w:bCs/>
        </w:rPr>
        <w:t xml:space="preserve">13. </w:t>
      </w:r>
      <w:proofErr w:type="spellStart"/>
      <w:r>
        <w:rPr>
          <w:b/>
          <w:bCs/>
        </w:rPr>
        <w:t>Docker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Compose</w:t>
      </w:r>
    </w:p>
    <w:p w14:paraId="2AA56EBF" w14:textId="5BCF4418" w:rsidR="00196209" w:rsidRPr="00196209" w:rsidRDefault="00196209" w:rsidP="009A104A">
      <w:pPr>
        <w:ind w:firstLine="360"/>
      </w:pPr>
      <w:r w:rsidRPr="00196209">
        <w:t>Docker</w:t>
      </w:r>
      <w:proofErr w:type="spellEnd"/>
      <w:r w:rsidRPr="00196209">
        <w:t xml:space="preserve"> </w:t>
      </w:r>
      <w:proofErr w:type="spellStart"/>
      <w:r w:rsidRPr="00196209">
        <w:t>Compose</w:t>
      </w:r>
      <w:proofErr w:type="spellEnd"/>
      <w:r w:rsidRPr="00196209">
        <w:t xml:space="preserve"> — это инструмент для </w:t>
      </w:r>
      <w:proofErr w:type="spellStart"/>
      <w:r w:rsidRPr="00196209">
        <w:t>оркестрации</w:t>
      </w:r>
      <w:proofErr w:type="spellEnd"/>
      <w:r w:rsidRPr="00196209">
        <w:t xml:space="preserve"> контейнеров </w:t>
      </w:r>
      <w:proofErr w:type="spellStart"/>
      <w:r w:rsidRPr="00196209">
        <w:t>Docker</w:t>
      </w:r>
      <w:proofErr w:type="spellEnd"/>
      <w:r w:rsidRPr="00196209">
        <w:t>. Он позволяет определить и запустить множество контейнеров, связанных в единую сеть, с помощью файла конфигурации YAML.</w:t>
      </w:r>
    </w:p>
    <w:p w14:paraId="2DECFF8A" w14:textId="77777777" w:rsidR="009A104A" w:rsidRDefault="009A104A" w:rsidP="009A104A">
      <w:pPr>
        <w:ind w:left="360"/>
        <w:rPr>
          <w:b/>
          <w:bCs/>
        </w:rPr>
      </w:pPr>
      <w:r w:rsidRPr="009A104A">
        <w:rPr>
          <w:b/>
          <w:bCs/>
        </w:rPr>
        <w:t xml:space="preserve">14. </w:t>
      </w:r>
      <w:r w:rsidR="00196209" w:rsidRPr="00196209">
        <w:rPr>
          <w:b/>
          <w:bCs/>
        </w:rPr>
        <w:t xml:space="preserve">API </w:t>
      </w:r>
      <w:r w:rsidR="00196209">
        <w:rPr>
          <w:b/>
          <w:bCs/>
        </w:rPr>
        <w:t>Ц</w:t>
      </w:r>
      <w:r w:rsidR="00196209" w:rsidRPr="00196209">
        <w:rPr>
          <w:b/>
          <w:bCs/>
        </w:rPr>
        <w:t>ентральной библиотеки им</w:t>
      </w:r>
      <w:r w:rsidR="00196209">
        <w:rPr>
          <w:b/>
          <w:bCs/>
        </w:rPr>
        <w:t xml:space="preserve">. </w:t>
      </w:r>
      <w:r w:rsidR="00196209" w:rsidRPr="00196209">
        <w:rPr>
          <w:b/>
          <w:bCs/>
        </w:rPr>
        <w:t>Маяковского и A</w:t>
      </w:r>
      <w:r>
        <w:rPr>
          <w:b/>
          <w:bCs/>
        </w:rPr>
        <w:t>PI Яндекс Метрики и Яндекс Карт</w:t>
      </w:r>
    </w:p>
    <w:p w14:paraId="27965AD9" w14:textId="5E6042BC" w:rsidR="00196209" w:rsidRDefault="00196209" w:rsidP="009A104A">
      <w:pPr>
        <w:ind w:firstLine="360"/>
      </w:pPr>
      <w:r w:rsidRPr="00196209">
        <w:t xml:space="preserve">Эти API используются для доступа к различным сервисам и данным, таким как информация о </w:t>
      </w:r>
      <w:r>
        <w:t>адрес библиотек</w:t>
      </w:r>
      <w:r w:rsidRPr="00196209">
        <w:t>, аналитика посещаемости и картографические данные.</w:t>
      </w:r>
    </w:p>
    <w:p w14:paraId="10E17F0B" w14:textId="77777777" w:rsidR="009A104A" w:rsidRPr="00196209" w:rsidRDefault="009A104A" w:rsidP="009A104A">
      <w:pPr>
        <w:ind w:left="360"/>
      </w:pPr>
    </w:p>
    <w:p w14:paraId="4E27F8EB" w14:textId="4FCAFB40" w:rsidR="00196209" w:rsidRPr="00196209" w:rsidRDefault="009A104A" w:rsidP="009A104A">
      <w:pPr>
        <w:ind w:firstLine="360"/>
      </w:pPr>
      <w:r w:rsidRPr="009A104A">
        <w:rPr>
          <w:b/>
        </w:rPr>
        <w:t>Вывод</w:t>
      </w:r>
      <w:r>
        <w:t>: д</w:t>
      </w:r>
      <w:r w:rsidR="00196209" w:rsidRPr="00196209">
        <w:t xml:space="preserve">анные технологии в совокупности обеспечивают функциональность и удобство использования сайта </w:t>
      </w:r>
      <w:hyperlink r:id="rId6" w:tgtFrame="_new" w:history="1">
        <w:r w:rsidR="00196209" w:rsidRPr="00196209">
          <w:rPr>
            <w:rStyle w:val="a3"/>
          </w:rPr>
          <w:t>https://pr-cbs.ru</w:t>
        </w:r>
      </w:hyperlink>
      <w:r w:rsidR="00196209" w:rsidRPr="00196209">
        <w:t xml:space="preserve">, делая его удобным инструментом для пользователей </w:t>
      </w:r>
      <w:bookmarkStart w:id="0" w:name="_GoBack"/>
      <w:bookmarkEnd w:id="0"/>
      <w:r w:rsidR="00196209" w:rsidRPr="00196209">
        <w:t>и администраторов.</w:t>
      </w:r>
    </w:p>
    <w:p w14:paraId="57FE437F" w14:textId="77777777" w:rsidR="00627A43" w:rsidRDefault="00627A43" w:rsidP="009A104A"/>
    <w:sectPr w:rsidR="0062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24144"/>
    <w:multiLevelType w:val="hybridMultilevel"/>
    <w:tmpl w:val="0D525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8100C"/>
    <w:multiLevelType w:val="multilevel"/>
    <w:tmpl w:val="B45CB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EE208F"/>
    <w:multiLevelType w:val="hybridMultilevel"/>
    <w:tmpl w:val="AAD2A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6260"/>
    <w:multiLevelType w:val="multilevel"/>
    <w:tmpl w:val="BCE6463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B12"/>
    <w:rsid w:val="000300DF"/>
    <w:rsid w:val="00196209"/>
    <w:rsid w:val="00621355"/>
    <w:rsid w:val="00627A43"/>
    <w:rsid w:val="006F7B12"/>
    <w:rsid w:val="009A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2EBA3"/>
  <w15:chartTrackingRefBased/>
  <w15:docId w15:val="{8353D972-D869-4D47-A437-CE56A15B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styleId="a3">
    <w:name w:val="Hyperlink"/>
    <w:basedOn w:val="a0"/>
    <w:uiPriority w:val="99"/>
    <w:unhideWhenUsed/>
    <w:rsid w:val="0019620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96209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9A1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-cbs.ru/" TargetMode="External"/><Relationship Id="rId5" Type="http://schemas.openxmlformats.org/officeDocument/2006/relationships/hyperlink" Target="https://pr-cb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</dc:creator>
  <cp:keywords/>
  <dc:description/>
  <cp:lastModifiedBy>Mika</cp:lastModifiedBy>
  <cp:revision>2</cp:revision>
  <dcterms:created xsi:type="dcterms:W3CDTF">2024-03-06T21:15:00Z</dcterms:created>
  <dcterms:modified xsi:type="dcterms:W3CDTF">2024-03-06T21:15:00Z</dcterms:modified>
</cp:coreProperties>
</file>