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6D7" w:rsidRDefault="00FD4A9A">
      <w:pPr>
        <w:pStyle w:val="2"/>
        <w:spacing w:line="360" w:lineRule="auto"/>
      </w:pPr>
      <w:bookmarkStart w:id="0" w:name="_dwdbm7up9zx1" w:colFirst="0" w:colLast="0"/>
      <w:bookmarkStart w:id="1" w:name="_GoBack"/>
      <w:bookmarkEnd w:id="0"/>
      <w:bookmarkEnd w:id="1"/>
      <w:r>
        <w:t>Технические устройства</w:t>
      </w:r>
    </w:p>
    <w:tbl>
      <w:tblPr>
        <w:tblStyle w:val="a5"/>
        <w:tblW w:w="958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35"/>
        <w:gridCol w:w="3555"/>
        <w:gridCol w:w="3195"/>
      </w:tblGrid>
      <w:tr w:rsidR="007006D7"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6D7" w:rsidRDefault="00FD4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Название</w:t>
            </w:r>
          </w:p>
        </w:tc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6D7" w:rsidRDefault="00FD4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Назначение</w:t>
            </w:r>
          </w:p>
        </w:tc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6D7" w:rsidRDefault="00FD4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IP</w:t>
            </w:r>
          </w:p>
        </w:tc>
      </w:tr>
      <w:tr w:rsidR="007006D7"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6D7" w:rsidRDefault="00FD4A9A">
            <w:pPr>
              <w:widowControl w:val="0"/>
              <w:spacing w:line="240" w:lineRule="auto"/>
            </w:pPr>
            <w:proofErr w:type="spellStart"/>
            <w:r>
              <w:t>MikroTik</w:t>
            </w:r>
            <w:proofErr w:type="spellEnd"/>
            <w:r>
              <w:t xml:space="preserve"> </w:t>
            </w:r>
            <w:proofErr w:type="spellStart"/>
            <w:r>
              <w:t>RouterBoard</w:t>
            </w:r>
            <w:proofErr w:type="spellEnd"/>
          </w:p>
        </w:tc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6D7" w:rsidRDefault="00FD4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Wi-Fi</w:t>
            </w:r>
            <w:proofErr w:type="spellEnd"/>
            <w:r>
              <w:t xml:space="preserve"> роутер</w:t>
            </w:r>
          </w:p>
        </w:tc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6D7" w:rsidRDefault="00FD4A9A">
            <w:r>
              <w:t>192.168.88.1/24</w:t>
            </w:r>
          </w:p>
        </w:tc>
      </w:tr>
      <w:tr w:rsidR="007006D7"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6D7" w:rsidRDefault="00FD4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Роутер</w:t>
            </w:r>
          </w:p>
        </w:tc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6D7" w:rsidRDefault="00FD4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Внутри</w:t>
            </w:r>
            <w:r w:rsidR="00C620C1">
              <w:t>-</w:t>
            </w:r>
            <w:r>
              <w:t>вузовский узел</w:t>
            </w:r>
          </w:p>
        </w:tc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6D7" w:rsidRDefault="00FD4A9A">
            <w:r>
              <w:t>10.1.131.146/25</w:t>
            </w:r>
          </w:p>
        </w:tc>
      </w:tr>
      <w:tr w:rsidR="007006D7"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6D7" w:rsidRDefault="00FD4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Роутер</w:t>
            </w:r>
          </w:p>
        </w:tc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6D7" w:rsidRDefault="00FD4A9A">
            <w:pPr>
              <w:widowControl w:val="0"/>
              <w:spacing w:line="240" w:lineRule="auto"/>
            </w:pPr>
            <w:r>
              <w:t>Внутри</w:t>
            </w:r>
            <w:r w:rsidR="00C620C1">
              <w:t>-</w:t>
            </w:r>
            <w:r>
              <w:t>вузовский узел с доступом во внешнюю сеть</w:t>
            </w:r>
          </w:p>
        </w:tc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6D7" w:rsidRDefault="00FD4A9A">
            <w:r>
              <w:t>10.255.1.1</w:t>
            </w:r>
          </w:p>
        </w:tc>
      </w:tr>
    </w:tbl>
    <w:p w:rsidR="007006D7" w:rsidRDefault="00FD4A9A">
      <w:pPr>
        <w:pStyle w:val="2"/>
        <w:spacing w:line="360" w:lineRule="auto"/>
      </w:pPr>
      <w:bookmarkStart w:id="2" w:name="_r91o2p11erz5" w:colFirst="0" w:colLast="0"/>
      <w:bookmarkEnd w:id="2"/>
      <w:r>
        <w:t>Топология сети</w:t>
      </w:r>
    </w:p>
    <w:p w:rsidR="007006D7" w:rsidRDefault="00FD4A9A">
      <w:r>
        <w:t xml:space="preserve">Все устройства </w:t>
      </w:r>
      <w:r>
        <w:t xml:space="preserve">подключены к </w:t>
      </w:r>
      <w:r>
        <w:t xml:space="preserve">узлу 10.1.131.146/25, который подключен к </w:t>
      </w:r>
      <w:r>
        <w:t>узлу 10.255.1.1 с внешним IP 194.226.213.254.</w:t>
      </w:r>
    </w:p>
    <w:p w:rsidR="007006D7" w:rsidRDefault="00FD4A9A">
      <w:pPr>
        <w:pStyle w:val="3"/>
        <w:rPr>
          <w:sz w:val="28"/>
          <w:szCs w:val="28"/>
        </w:rPr>
      </w:pPr>
      <w:bookmarkStart w:id="3" w:name="_1h8w0hobainv" w:colFirst="0" w:colLast="0"/>
      <w:bookmarkEnd w:id="3"/>
      <w:r>
        <w:rPr>
          <w:sz w:val="28"/>
          <w:szCs w:val="28"/>
        </w:rPr>
        <w:t>Трассировки до разных се</w:t>
      </w:r>
      <w:r>
        <w:rPr>
          <w:sz w:val="28"/>
          <w:szCs w:val="28"/>
        </w:rPr>
        <w:t>рверов</w:t>
      </w:r>
    </w:p>
    <w:p w:rsidR="007006D7" w:rsidRDefault="007006D7"/>
    <w:tbl>
      <w:tblPr>
        <w:tblStyle w:val="a6"/>
        <w:tblW w:w="9771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2486"/>
        <w:gridCol w:w="3828"/>
        <w:gridCol w:w="1417"/>
      </w:tblGrid>
      <w:tr w:rsidR="00C620C1" w:rsidTr="00C620C1"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20C1" w:rsidRDefault="00C62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Домен</w:t>
            </w:r>
          </w:p>
        </w:tc>
        <w:tc>
          <w:tcPr>
            <w:tcW w:w="24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20C1" w:rsidRDefault="00C62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IP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20C1" w:rsidRDefault="00C62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Место-положение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20C1" w:rsidRDefault="00C62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Хопы</w:t>
            </w:r>
            <w:proofErr w:type="spellEnd"/>
          </w:p>
        </w:tc>
      </w:tr>
      <w:tr w:rsidR="00C620C1" w:rsidTr="00C620C1">
        <w:trPr>
          <w:trHeight w:val="501"/>
        </w:trPr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20C1" w:rsidRDefault="00C620C1">
            <w:r>
              <w:t>dns.yandex.ru</w:t>
            </w:r>
          </w:p>
        </w:tc>
        <w:tc>
          <w:tcPr>
            <w:tcW w:w="24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20C1" w:rsidRDefault="00C620C1">
            <w:r>
              <w:t>77.88.8.8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20C1" w:rsidRDefault="00C620C1">
            <w:r>
              <w:t>Москва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20C1" w:rsidRDefault="00C620C1">
            <w:r>
              <w:t>8</w:t>
            </w:r>
          </w:p>
        </w:tc>
      </w:tr>
      <w:tr w:rsidR="00C620C1" w:rsidTr="00C620C1">
        <w:trPr>
          <w:trHeight w:val="501"/>
        </w:trPr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20C1" w:rsidRDefault="00C620C1">
            <w:r>
              <w:t>dns.google.com</w:t>
            </w:r>
          </w:p>
        </w:tc>
        <w:tc>
          <w:tcPr>
            <w:tcW w:w="24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20C1" w:rsidRDefault="00C620C1">
            <w:r>
              <w:t>8.8.8.8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20C1" w:rsidRDefault="00C620C1">
            <w:r>
              <w:t>США, Калифорния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20C1" w:rsidRDefault="00C620C1">
            <w:r>
              <w:t>13+</w:t>
            </w:r>
          </w:p>
        </w:tc>
      </w:tr>
      <w:tr w:rsidR="00C620C1" w:rsidTr="00C620C1">
        <w:trPr>
          <w:trHeight w:val="501"/>
        </w:trPr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20C1" w:rsidRDefault="00C620C1">
            <w:r>
              <w:t>ya.ru</w:t>
            </w:r>
          </w:p>
        </w:tc>
        <w:tc>
          <w:tcPr>
            <w:tcW w:w="24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20C1" w:rsidRDefault="00C620C1">
            <w:r>
              <w:t>5.255.255.252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20C1" w:rsidRDefault="00C620C1">
            <w:r>
              <w:t>Москва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20C1" w:rsidRDefault="00C620C1">
            <w:r>
              <w:t>8</w:t>
            </w:r>
          </w:p>
        </w:tc>
      </w:tr>
      <w:tr w:rsidR="00C620C1" w:rsidTr="00C620C1">
        <w:trPr>
          <w:trHeight w:val="1335"/>
        </w:trPr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20C1" w:rsidRDefault="00C620C1">
            <w:r>
              <w:t>google.com</w:t>
            </w:r>
          </w:p>
        </w:tc>
        <w:tc>
          <w:tcPr>
            <w:tcW w:w="24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20C1" w:rsidRDefault="00C620C1">
            <w:r>
              <w:t>173.194.222.138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20C1" w:rsidRDefault="00C620C1">
            <w:r>
              <w:t>США, Калифорния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20C1" w:rsidRDefault="00C620C1">
            <w:r>
              <w:t>13+</w:t>
            </w:r>
          </w:p>
        </w:tc>
      </w:tr>
      <w:tr w:rsidR="00C620C1" w:rsidTr="00C620C1">
        <w:trPr>
          <w:trHeight w:val="501"/>
        </w:trPr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20C1" w:rsidRDefault="00C620C1">
            <w:r>
              <w:t>herzen.spb.ru</w:t>
            </w:r>
          </w:p>
        </w:tc>
        <w:tc>
          <w:tcPr>
            <w:tcW w:w="24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20C1" w:rsidRDefault="00C620C1">
            <w:r>
              <w:t>194.226.211.26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20C1" w:rsidRDefault="00C620C1">
            <w:r>
              <w:t>Санкт-</w:t>
            </w:r>
          </w:p>
          <w:p w:rsidR="00C620C1" w:rsidRDefault="00C620C1">
            <w:r>
              <w:t>Петербург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20C1" w:rsidRDefault="00C620C1">
            <w:r>
              <w:t>4</w:t>
            </w:r>
          </w:p>
        </w:tc>
      </w:tr>
    </w:tbl>
    <w:p w:rsidR="00C620C1" w:rsidRDefault="00C620C1">
      <w:bookmarkStart w:id="4" w:name="_jhjs8buaoxct" w:colFirst="0" w:colLast="0"/>
      <w:bookmarkEnd w:id="4"/>
    </w:p>
    <w:p w:rsidR="007006D7" w:rsidRDefault="00C620C1">
      <w:r>
        <w:t>Т.к. все устройства подключены к одному узлы то топология «Звезда»</w:t>
      </w:r>
    </w:p>
    <w:p w:rsidR="007006D7" w:rsidRDefault="007006D7"/>
    <w:p w:rsidR="00C620C1" w:rsidRPr="00C620C1" w:rsidRDefault="00C620C1">
      <w:r>
        <w:t>В университете присутствует</w:t>
      </w:r>
      <w:r w:rsidRPr="00C620C1">
        <w:t>:</w:t>
      </w:r>
      <w:r>
        <w:t xml:space="preserve"> внутренняя сеть, прокси для внешней сети, несколько </w:t>
      </w:r>
      <w:r>
        <w:rPr>
          <w:lang w:val="en-US"/>
        </w:rPr>
        <w:t>IP</w:t>
      </w:r>
      <w:r>
        <w:t xml:space="preserve"> адресов и доменов. Следовательно, запросы частично решаются внутри университетской сети.</w:t>
      </w:r>
    </w:p>
    <w:sectPr w:rsidR="00C620C1" w:rsidRPr="00C620C1">
      <w:footerReference w:type="default" r:id="rId6"/>
      <w:pgSz w:w="11909" w:h="16834"/>
      <w:pgMar w:top="850" w:right="566" w:bottom="1133" w:left="17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A9A" w:rsidRDefault="00FD4A9A">
      <w:pPr>
        <w:spacing w:line="240" w:lineRule="auto"/>
      </w:pPr>
      <w:r>
        <w:separator/>
      </w:r>
    </w:p>
  </w:endnote>
  <w:endnote w:type="continuationSeparator" w:id="0">
    <w:p w:rsidR="00FD4A9A" w:rsidRDefault="00FD4A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D7" w:rsidRDefault="00FD4A9A">
    <w:pPr>
      <w:jc w:val="center"/>
    </w:pPr>
    <w:r>
      <w:fldChar w:fldCharType="begin"/>
    </w:r>
    <w:r>
      <w:instrText>PAGE</w:instrText>
    </w:r>
    <w:r w:rsidR="00C620C1">
      <w:fldChar w:fldCharType="separate"/>
    </w:r>
    <w:r w:rsidR="00C620C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A9A" w:rsidRDefault="00FD4A9A">
      <w:pPr>
        <w:spacing w:line="240" w:lineRule="auto"/>
      </w:pPr>
      <w:r>
        <w:separator/>
      </w:r>
    </w:p>
  </w:footnote>
  <w:footnote w:type="continuationSeparator" w:id="0">
    <w:p w:rsidR="00FD4A9A" w:rsidRDefault="00FD4A9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6D7"/>
    <w:rsid w:val="007006D7"/>
    <w:rsid w:val="00C620C1"/>
    <w:rsid w:val="00FD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59BAF"/>
  <w15:docId w15:val="{59B2AF90-C347-418A-904C-6E203D9E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sz w:val="32"/>
      <w:szCs w:val="32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AngeMaks</cp:lastModifiedBy>
  <cp:revision>3</cp:revision>
  <dcterms:created xsi:type="dcterms:W3CDTF">2024-03-05T21:05:00Z</dcterms:created>
  <dcterms:modified xsi:type="dcterms:W3CDTF">2024-03-05T21:13:00Z</dcterms:modified>
</cp:coreProperties>
</file>