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E8A" w:rsidRPr="00413F08" w:rsidRDefault="00587E8A" w:rsidP="00587E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ru-RU"/>
          <w14:ligatures w14:val="none"/>
        </w:rPr>
      </w:pPr>
      <w:r w:rsidRPr="00413F08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ru-RU"/>
          <w14:ligatures w14:val="none"/>
        </w:rPr>
        <w:t xml:space="preserve">Фатьянов М.А. КЭО-2 </w:t>
      </w:r>
    </w:p>
    <w:p w:rsidR="00587E8A" w:rsidRPr="00413F08" w:rsidRDefault="00587E8A" w:rsidP="00587E8A">
      <w:pPr>
        <w:pStyle w:val="2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13F08">
        <w:rPr>
          <w:rFonts w:ascii="Times New Roman" w:hAnsi="Times New Roman" w:cs="Times New Roman"/>
          <w:color w:val="000000" w:themeColor="text1"/>
          <w:sz w:val="22"/>
          <w:szCs w:val="22"/>
        </w:rPr>
        <w:t>E-</w:t>
      </w:r>
      <w:proofErr w:type="spellStart"/>
      <w:r w:rsidRPr="00413F08">
        <w:rPr>
          <w:rFonts w:ascii="Times New Roman" w:hAnsi="Times New Roman" w:cs="Times New Roman"/>
          <w:color w:val="000000" w:themeColor="text1"/>
          <w:sz w:val="22"/>
          <w:szCs w:val="22"/>
        </w:rPr>
        <w:t>learning</w:t>
      </w:r>
      <w:proofErr w:type="spellEnd"/>
      <w:r w:rsidRPr="00413F0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решения управления знаниями в образовательных учреждениях</w:t>
      </w:r>
    </w:p>
    <w:p w:rsidR="00587E8A" w:rsidRPr="00413F08" w:rsidRDefault="00587E8A" w:rsidP="00587E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ru-RU"/>
          <w14:ligatures w14:val="none"/>
        </w:rPr>
      </w:pPr>
      <w:r w:rsidRPr="00413F08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ru-RU"/>
          <w14:ligatures w14:val="none"/>
        </w:rPr>
        <w:t>ВСР 2.1</w:t>
      </w:r>
    </w:p>
    <w:p w:rsidR="00413F08" w:rsidRPr="00413F08" w:rsidRDefault="00413F08" w:rsidP="00413F0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413F08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Тема занятия: «Современные цифровые образовательные ресурсы в работе педагога: создание и использование в учебном процессе»</w:t>
      </w:r>
    </w:p>
    <w:p w:rsidR="00413F08" w:rsidRPr="00413F08" w:rsidRDefault="00413F08" w:rsidP="00413F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413F08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Цель занятия:</w:t>
      </w:r>
      <w:r w:rsidRPr="00413F0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повысить компетентность педагогов в использовании электронных образовательных ресурсов (ЭОР) для повышения качества обучения, освоения инструментов создания дидактического контента и внедрения цифровых технологий в учебный процесс.</w:t>
      </w:r>
    </w:p>
    <w:p w:rsidR="00413F08" w:rsidRPr="00413F08" w:rsidRDefault="00413F08" w:rsidP="00413F0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proofErr w:type="spellStart"/>
      <w:r w:rsidRPr="00413F08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Медиатека</w:t>
      </w:r>
      <w:proofErr w:type="spellEnd"/>
      <w:r w:rsidRPr="00413F08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образовательной организации: подборка электронных ресурсов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"/>
        <w:gridCol w:w="2368"/>
        <w:gridCol w:w="2483"/>
        <w:gridCol w:w="3878"/>
      </w:tblGrid>
      <w:tr w:rsidR="00413F08" w:rsidRPr="00413F08" w:rsidTr="00413F0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413F08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№</w:t>
            </w:r>
          </w:p>
        </w:tc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413F08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Название ресурса</w:t>
            </w:r>
          </w:p>
        </w:tc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413F08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Электронный адрес</w:t>
            </w:r>
          </w:p>
        </w:tc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413F08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Краткая характеристика</w:t>
            </w:r>
          </w:p>
        </w:tc>
      </w:tr>
      <w:tr w:rsidR="00413F08" w:rsidRPr="00413F08" w:rsidTr="00413F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Открытый курс «Цифровые инструменты и сервисы для учителя» (ИИТО ЮНЕСКО)</w:t>
            </w:r>
          </w:p>
        </w:tc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hyperlink r:id="rId6" w:tgtFrame="_blank" w:history="1">
              <w:r w:rsidRPr="00413F08">
                <w:rPr>
                  <w:rFonts w:ascii="Times New Roman" w:eastAsia="Times New Roman" w:hAnsi="Times New Roman" w:cs="Times New Roman"/>
                  <w:color w:val="0000FF"/>
                  <w:kern w:val="0"/>
                  <w:u w:val="single"/>
                  <w:lang w:eastAsia="ru-RU"/>
                  <w14:ligatures w14:val="none"/>
                </w:rPr>
                <w:t>https://stepik.org/56395</w:t>
              </w:r>
            </w:hyperlink>
          </w:p>
        </w:tc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Бесплатный курс на платформе </w:t>
            </w:r>
            <w:proofErr w:type="spellStart"/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Stepik</w:t>
            </w:r>
            <w:proofErr w:type="spellEnd"/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. Охватывает создание ЭОР, тестов, </w:t>
            </w:r>
            <w:proofErr w:type="spellStart"/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инфографики</w:t>
            </w:r>
            <w:proofErr w:type="spellEnd"/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, веб-портфолио. Подходит для педагогов всех уровней образования. Включает примеры и ссылки на изучаемые ресурсы.</w:t>
            </w:r>
          </w:p>
        </w:tc>
      </w:tr>
      <w:tr w:rsidR="00413F08" w:rsidRPr="00413F08" w:rsidTr="00413F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Портал «Продлёнка»</w:t>
            </w:r>
          </w:p>
        </w:tc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hyperlink r:id="rId7" w:tgtFrame="_blank" w:history="1">
              <w:r w:rsidRPr="00413F08">
                <w:rPr>
                  <w:rFonts w:ascii="Times New Roman" w:eastAsia="Times New Roman" w:hAnsi="Times New Roman" w:cs="Times New Roman"/>
                  <w:color w:val="0000FF"/>
                  <w:kern w:val="0"/>
                  <w:u w:val="single"/>
                  <w:lang w:eastAsia="ru-RU"/>
                  <w14:ligatures w14:val="none"/>
                </w:rPr>
                <w:t>https://www.prodlenka.org</w:t>
              </w:r>
            </w:hyperlink>
          </w:p>
        </w:tc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Методическая библиотека с разработками уроков, материалами для аттестации, памятками по работе с </w:t>
            </w:r>
            <w:proofErr w:type="spellStart"/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медиатекой</w:t>
            </w:r>
            <w:proofErr w:type="spellEnd"/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. Позволяет публиковать авторские материалы и получать свидетельства.</w:t>
            </w:r>
          </w:p>
        </w:tc>
      </w:tr>
      <w:tr w:rsidR="00413F08" w:rsidRPr="00413F08" w:rsidTr="00413F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proofErr w:type="spellStart"/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Яндекс.Учебник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hyperlink r:id="rId8" w:tgtFrame="_blank" w:history="1">
              <w:r w:rsidRPr="00413F08">
                <w:rPr>
                  <w:rFonts w:ascii="Times New Roman" w:eastAsia="Times New Roman" w:hAnsi="Times New Roman" w:cs="Times New Roman"/>
                  <w:color w:val="0000FF"/>
                  <w:kern w:val="0"/>
                  <w:u w:val="single"/>
                  <w:lang w:eastAsia="ru-RU"/>
                  <w14:ligatures w14:val="none"/>
                </w:rPr>
                <w:t>https://education.yandex.ru</w:t>
              </w:r>
            </w:hyperlink>
          </w:p>
        </w:tc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Интерактивная образовательная платформа с заданиями по школьным предметам, аналитикой успеваемости, возможностью дистанционного обучения. Интегрируется с электронными журналами.</w:t>
            </w:r>
          </w:p>
        </w:tc>
      </w:tr>
      <w:tr w:rsidR="00413F08" w:rsidRPr="00413F08" w:rsidTr="00413F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proofErr w:type="spellStart"/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Учи.ру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hyperlink r:id="rId9" w:tgtFrame="_blank" w:history="1">
              <w:r w:rsidRPr="00413F08">
                <w:rPr>
                  <w:rFonts w:ascii="Times New Roman" w:eastAsia="Times New Roman" w:hAnsi="Times New Roman" w:cs="Times New Roman"/>
                  <w:color w:val="0000FF"/>
                  <w:kern w:val="0"/>
                  <w:u w:val="single"/>
                  <w:lang w:eastAsia="ru-RU"/>
                  <w14:ligatures w14:val="none"/>
                </w:rPr>
                <w:t>https://uchi.ru</w:t>
              </w:r>
            </w:hyperlink>
          </w:p>
        </w:tc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Крупная онлайн-платформа с интерактивными уроками, тестами, игровыми заданиями. Поддерживает ФГОС, включает материалы для подготовки к ВПР и ОГЭ.</w:t>
            </w:r>
          </w:p>
        </w:tc>
      </w:tr>
      <w:tr w:rsidR="00413F08" w:rsidRPr="00413F08" w:rsidTr="00413F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Федеральный центр информационно-образовательных ресурсов (ФЦИОР)</w:t>
            </w:r>
          </w:p>
        </w:tc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hyperlink r:id="rId10" w:tgtFrame="_blank" w:history="1">
              <w:r w:rsidRPr="00413F08">
                <w:rPr>
                  <w:rFonts w:ascii="Times New Roman" w:eastAsia="Times New Roman" w:hAnsi="Times New Roman" w:cs="Times New Roman"/>
                  <w:color w:val="0000FF"/>
                  <w:kern w:val="0"/>
                  <w:u w:val="single"/>
                  <w:lang w:eastAsia="ru-RU"/>
                  <w14:ligatures w14:val="none"/>
                </w:rPr>
                <w:t>http://fcior.edu.ru</w:t>
              </w:r>
            </w:hyperlink>
          </w:p>
        </w:tc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Каталог ЭОР, рекомендованных </w:t>
            </w:r>
            <w:proofErr w:type="spellStart"/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Минобрнауки</w:t>
            </w:r>
            <w:proofErr w:type="spellEnd"/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. Содержит структурированные ресурсы по дисциплинам, включая видео, модели, интерактивные модули.</w:t>
            </w:r>
          </w:p>
        </w:tc>
      </w:tr>
      <w:tr w:rsidR="00413F08" w:rsidRPr="00413F08" w:rsidTr="00413F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Единая коллекция цифровых образовательных ресурсов</w:t>
            </w:r>
          </w:p>
        </w:tc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hyperlink r:id="rId11" w:tgtFrame="_blank" w:history="1">
              <w:r w:rsidRPr="00413F08">
                <w:rPr>
                  <w:rFonts w:ascii="Times New Roman" w:eastAsia="Times New Roman" w:hAnsi="Times New Roman" w:cs="Times New Roman"/>
                  <w:color w:val="0000FF"/>
                  <w:kern w:val="0"/>
                  <w:u w:val="single"/>
                  <w:lang w:eastAsia="ru-RU"/>
                  <w14:ligatures w14:val="none"/>
                </w:rPr>
                <w:t>http://school-collection.edu.ru</w:t>
              </w:r>
            </w:hyperlink>
          </w:p>
        </w:tc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Коллекция учебных и методических материалов: учебники, </w:t>
            </w:r>
            <w:proofErr w:type="spellStart"/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медиаконтент</w:t>
            </w:r>
            <w:proofErr w:type="spellEnd"/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, виртуальные лаборатории. Ориентирован на общее образование.</w:t>
            </w:r>
          </w:p>
        </w:tc>
      </w:tr>
      <w:tr w:rsidR="00413F08" w:rsidRPr="00413F08" w:rsidTr="00413F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proofErr w:type="spellStart"/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LearningApps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hyperlink r:id="rId12" w:tgtFrame="_blank" w:history="1">
              <w:r w:rsidRPr="00413F08">
                <w:rPr>
                  <w:rFonts w:ascii="Times New Roman" w:eastAsia="Times New Roman" w:hAnsi="Times New Roman" w:cs="Times New Roman"/>
                  <w:color w:val="0000FF"/>
                  <w:kern w:val="0"/>
                  <w:u w:val="single"/>
                  <w:lang w:eastAsia="ru-RU"/>
                  <w14:ligatures w14:val="none"/>
                </w:rPr>
                <w:t>https://learningapps.org</w:t>
              </w:r>
            </w:hyperlink>
          </w:p>
        </w:tc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Сервис для создания интерактивных упражнений (кроссворды, викторины, </w:t>
            </w:r>
            <w:proofErr w:type="spellStart"/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пазлы</w:t>
            </w:r>
            <w:proofErr w:type="spellEnd"/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) без навыков программирования. Поддерживает совместную работу.</w:t>
            </w:r>
          </w:p>
        </w:tc>
      </w:tr>
      <w:tr w:rsidR="00413F08" w:rsidRPr="00413F08" w:rsidTr="00413F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proofErr w:type="spellStart"/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Canva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hyperlink r:id="rId13" w:tgtFrame="_blank" w:history="1">
              <w:r w:rsidRPr="00413F08">
                <w:rPr>
                  <w:rFonts w:ascii="Times New Roman" w:eastAsia="Times New Roman" w:hAnsi="Times New Roman" w:cs="Times New Roman"/>
                  <w:color w:val="0000FF"/>
                  <w:kern w:val="0"/>
                  <w:u w:val="single"/>
                  <w:lang w:eastAsia="ru-RU"/>
                  <w14:ligatures w14:val="none"/>
                </w:rPr>
                <w:t>https://www.canva.com</w:t>
              </w:r>
            </w:hyperlink>
          </w:p>
        </w:tc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Онлайн-инструмент для создания презентаций, </w:t>
            </w:r>
            <w:proofErr w:type="spellStart"/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инфографики</w:t>
            </w:r>
            <w:proofErr w:type="spellEnd"/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, дидактических материалов. Имеет шаблоны, библиотеку </w:t>
            </w:r>
            <w:proofErr w:type="spellStart"/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медиаконтента</w:t>
            </w:r>
            <w:proofErr w:type="spellEnd"/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.</w:t>
            </w:r>
          </w:p>
        </w:tc>
      </w:tr>
      <w:tr w:rsidR="00413F08" w:rsidRPr="00413F08" w:rsidTr="00413F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Российская электронная школа (РЭШ)</w:t>
            </w:r>
          </w:p>
        </w:tc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hyperlink r:id="rId14" w:tgtFrame="_blank" w:history="1">
              <w:r w:rsidRPr="00413F08">
                <w:rPr>
                  <w:rFonts w:ascii="Times New Roman" w:eastAsia="Times New Roman" w:hAnsi="Times New Roman" w:cs="Times New Roman"/>
                  <w:color w:val="0000FF"/>
                  <w:kern w:val="0"/>
                  <w:u w:val="single"/>
                  <w:lang w:eastAsia="ru-RU"/>
                  <w14:ligatures w14:val="none"/>
                </w:rPr>
                <w:t>https://resh.edu.ru</w:t>
              </w:r>
            </w:hyperlink>
          </w:p>
        </w:tc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Платформа с </w:t>
            </w:r>
            <w:proofErr w:type="spellStart"/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видеоуроками</w:t>
            </w:r>
            <w:proofErr w:type="spellEnd"/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, интерактивными заданиями, тестами по всему школьному курсу. Интегрирована с ФГИС «Моя школа».</w:t>
            </w:r>
          </w:p>
        </w:tc>
      </w:tr>
      <w:tr w:rsidR="00413F08" w:rsidRPr="00413F08" w:rsidTr="00413F0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proofErr w:type="spellStart"/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КиберЛенинка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hyperlink r:id="rId15" w:tgtFrame="_blank" w:history="1">
              <w:r w:rsidRPr="00413F08">
                <w:rPr>
                  <w:rFonts w:ascii="Times New Roman" w:eastAsia="Times New Roman" w:hAnsi="Times New Roman" w:cs="Times New Roman"/>
                  <w:color w:val="0000FF"/>
                  <w:kern w:val="0"/>
                  <w:u w:val="single"/>
                  <w:lang w:eastAsia="ru-RU"/>
                  <w14:ligatures w14:val="none"/>
                </w:rPr>
                <w:t>https://cyberleninka.ru</w:t>
              </w:r>
            </w:hyperlink>
          </w:p>
        </w:tc>
        <w:tc>
          <w:tcPr>
            <w:tcW w:w="0" w:type="auto"/>
            <w:vAlign w:val="center"/>
            <w:hideMark/>
          </w:tcPr>
          <w:p w:rsidR="00413F08" w:rsidRPr="00413F08" w:rsidRDefault="00413F08" w:rsidP="00413F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413F08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Научная электронная библиотека. Полезен для поиска статей по педагогике, инновационным методикам, исследованиям в образовании.</w:t>
            </w:r>
          </w:p>
        </w:tc>
      </w:tr>
    </w:tbl>
    <w:p w:rsidR="00413F08" w:rsidRPr="00413F08" w:rsidRDefault="00413F08" w:rsidP="00413F0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413F08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Краткий комментарий к подборке</w:t>
      </w:r>
    </w:p>
    <w:p w:rsidR="00413F08" w:rsidRPr="00413F08" w:rsidRDefault="00413F08" w:rsidP="00413F0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413F08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Ресурсы 1–2</w:t>
      </w:r>
      <w:r w:rsidRPr="00413F0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ориентированы на повышение квалификации: курс даёт системные знания о цифровых инструментах, портал — площадку для обмена опытом.</w:t>
      </w:r>
    </w:p>
    <w:p w:rsidR="00413F08" w:rsidRPr="00413F08" w:rsidRDefault="00413F08" w:rsidP="00413F0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413F08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Ресурсы 3–4</w:t>
      </w:r>
      <w:r w:rsidRPr="00413F0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(</w:t>
      </w:r>
      <w:proofErr w:type="spellStart"/>
      <w:r w:rsidRPr="00413F0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Яндекс.Учебник</w:t>
      </w:r>
      <w:proofErr w:type="spellEnd"/>
      <w:r w:rsidRPr="00413F0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, </w:t>
      </w:r>
      <w:proofErr w:type="spellStart"/>
      <w:r w:rsidRPr="00413F0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Учи.ру</w:t>
      </w:r>
      <w:proofErr w:type="spellEnd"/>
      <w:r w:rsidRPr="00413F0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) — готовые платформы для смешанного обучения, позволяющие автоматизировать проверку заданий и отслеживать прогресс учеников.</w:t>
      </w:r>
      <w:bookmarkStart w:id="0" w:name="_GoBack"/>
      <w:bookmarkEnd w:id="0"/>
    </w:p>
    <w:p w:rsidR="00413F08" w:rsidRPr="00413F08" w:rsidRDefault="00413F08" w:rsidP="00413F0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413F08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Ресурсы 5–6</w:t>
      </w:r>
      <w:r w:rsidRPr="00413F0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(ФЦИОР, Единая коллекция) — официальные каталоги ЭОР, соответствующие ФГОС, для обогащения уроков проверенным контентом.</w:t>
      </w:r>
    </w:p>
    <w:p w:rsidR="00413F08" w:rsidRPr="00413F08" w:rsidRDefault="00413F08" w:rsidP="00413F0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413F08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Ресурсы 7–8</w:t>
      </w:r>
      <w:r w:rsidRPr="00413F0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(</w:t>
      </w:r>
      <w:proofErr w:type="spellStart"/>
      <w:r w:rsidRPr="00413F0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LearningApps</w:t>
      </w:r>
      <w:proofErr w:type="spellEnd"/>
      <w:r w:rsidRPr="00413F0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, </w:t>
      </w:r>
      <w:proofErr w:type="spellStart"/>
      <w:r w:rsidRPr="00413F0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Canva</w:t>
      </w:r>
      <w:proofErr w:type="spellEnd"/>
      <w:r w:rsidRPr="00413F0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) — инструменты для создания авторских материалов, повышающие </w:t>
      </w:r>
      <w:proofErr w:type="spellStart"/>
      <w:r w:rsidRPr="00413F0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вовлечённость</w:t>
      </w:r>
      <w:proofErr w:type="spellEnd"/>
      <w:r w:rsidRPr="00413F0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учеников через </w:t>
      </w:r>
      <w:proofErr w:type="spellStart"/>
      <w:r w:rsidRPr="00413F0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интерактив</w:t>
      </w:r>
      <w:proofErr w:type="spellEnd"/>
      <w:r w:rsidRPr="00413F0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и визуальность.</w:t>
      </w:r>
    </w:p>
    <w:p w:rsidR="00413F08" w:rsidRPr="00413F08" w:rsidRDefault="00413F08" w:rsidP="00413F0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413F08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Ресурс 9</w:t>
      </w:r>
      <w:r w:rsidRPr="00413F0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(РЭШ) — комплексная система уроков, подходящая для дистанционного и смешанного обучения.</w:t>
      </w:r>
    </w:p>
    <w:p w:rsidR="003F7CC9" w:rsidRPr="00413F08" w:rsidRDefault="00413F08" w:rsidP="00413F0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413F08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Ресурс 10</w:t>
      </w:r>
      <w:r w:rsidRPr="00413F0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(</w:t>
      </w:r>
      <w:proofErr w:type="spellStart"/>
      <w:r w:rsidRPr="00413F0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КиберЛенинка</w:t>
      </w:r>
      <w:proofErr w:type="spellEnd"/>
      <w:r w:rsidRPr="00413F0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) — источник научных данных для разработки инновационных методик и обоснования педагогических решений.</w:t>
      </w:r>
    </w:p>
    <w:sectPr w:rsidR="003F7CC9" w:rsidRPr="00413F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65750"/>
    <w:multiLevelType w:val="multilevel"/>
    <w:tmpl w:val="BDF4C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B6CEB"/>
    <w:multiLevelType w:val="multilevel"/>
    <w:tmpl w:val="7E400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A0892"/>
    <w:multiLevelType w:val="multilevel"/>
    <w:tmpl w:val="F5AC7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B24DC2"/>
    <w:multiLevelType w:val="multilevel"/>
    <w:tmpl w:val="C4081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E76FBD"/>
    <w:multiLevelType w:val="multilevel"/>
    <w:tmpl w:val="F06C0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3263A8"/>
    <w:multiLevelType w:val="multilevel"/>
    <w:tmpl w:val="E904C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99A073C"/>
    <w:multiLevelType w:val="multilevel"/>
    <w:tmpl w:val="8EE0A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7F30367"/>
    <w:multiLevelType w:val="multilevel"/>
    <w:tmpl w:val="79AEA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E8A"/>
    <w:rsid w:val="003F7CC9"/>
    <w:rsid w:val="00413F08"/>
    <w:rsid w:val="00587E8A"/>
    <w:rsid w:val="00B6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60F06"/>
  <w15:chartTrackingRefBased/>
  <w15:docId w15:val="{45C9D987-73B5-4D67-8949-8589FA827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E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87E8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styleId="4">
    <w:name w:val="heading 4"/>
    <w:basedOn w:val="a"/>
    <w:link w:val="40"/>
    <w:uiPriority w:val="9"/>
    <w:qFormat/>
    <w:rsid w:val="00587E8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87E8A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customStyle="1" w:styleId="40">
    <w:name w:val="Заголовок 4 Знак"/>
    <w:basedOn w:val="a0"/>
    <w:link w:val="4"/>
    <w:uiPriority w:val="9"/>
    <w:rsid w:val="00587E8A"/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ds-markdown-paragraph">
    <w:name w:val="ds-markdown-paragraph"/>
    <w:basedOn w:val="a"/>
    <w:rsid w:val="00587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3">
    <w:name w:val="Strong"/>
    <w:basedOn w:val="a0"/>
    <w:uiPriority w:val="22"/>
    <w:qFormat/>
    <w:rsid w:val="00587E8A"/>
    <w:rPr>
      <w:b/>
      <w:bCs/>
    </w:rPr>
  </w:style>
  <w:style w:type="character" w:styleId="a4">
    <w:name w:val="Emphasis"/>
    <w:basedOn w:val="a0"/>
    <w:uiPriority w:val="20"/>
    <w:qFormat/>
    <w:rsid w:val="00587E8A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587E8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5">
    <w:name w:val="Normal (Web)"/>
    <w:basedOn w:val="a"/>
    <w:uiPriority w:val="99"/>
    <w:semiHidden/>
    <w:unhideWhenUsed/>
    <w:rsid w:val="00413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6">
    <w:name w:val="Hyperlink"/>
    <w:basedOn w:val="a0"/>
    <w:uiPriority w:val="99"/>
    <w:semiHidden/>
    <w:unhideWhenUsed/>
    <w:rsid w:val="00413F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89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9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cation.yandex.ru" TargetMode="External"/><Relationship Id="rId13" Type="http://schemas.openxmlformats.org/officeDocument/2006/relationships/hyperlink" Target="https://www.canva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prodlenka.org" TargetMode="External"/><Relationship Id="rId12" Type="http://schemas.openxmlformats.org/officeDocument/2006/relationships/hyperlink" Target="https://learningapps.or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stepik.org/56395" TargetMode="External"/><Relationship Id="rId11" Type="http://schemas.openxmlformats.org/officeDocument/2006/relationships/hyperlink" Target="http://school-collection.edu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cyberleninka.ru" TargetMode="External"/><Relationship Id="rId10" Type="http://schemas.openxmlformats.org/officeDocument/2006/relationships/hyperlink" Target="http://fcior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chi.ru" TargetMode="External"/><Relationship Id="rId14" Type="http://schemas.openxmlformats.org/officeDocument/2006/relationships/hyperlink" Target="https://resh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BEA43-56AA-4FBA-BDAD-24F43CBA2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3</cp:revision>
  <dcterms:created xsi:type="dcterms:W3CDTF">2026-03-25T09:54:00Z</dcterms:created>
  <dcterms:modified xsi:type="dcterms:W3CDTF">2026-03-25T10:57:00Z</dcterms:modified>
</cp:coreProperties>
</file>