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30E3" w:rsidRDefault="008E192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" w:eastAsia="Times" w:hAnsi="Times" w:cs="Times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МИНИСТЕРСТВО ПРОСВЕЩЕНИЯ РОССИЙСКОЙ ФЕДЕРАЦИИ</w:t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column">
              <wp:posOffset>-504824</wp:posOffset>
            </wp:positionH>
            <wp:positionV relativeFrom="paragraph">
              <wp:posOffset>0</wp:posOffset>
            </wp:positionV>
            <wp:extent cx="1372235" cy="1426845"/>
            <wp:effectExtent l="0" t="0" r="0" b="0"/>
            <wp:wrapSquare wrapText="bothSides" distT="0" distB="0" distL="114300" distR="11430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0830E3" w:rsidRDefault="008E1927">
      <w:pPr>
        <w:spacing w:line="240" w:lineRule="auto"/>
        <w:jc w:val="center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0830E3" w:rsidRDefault="008E19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noProof/>
        </w:rPr>
        <mc:AlternateContent>
          <mc:Choice Requires="wpg">
            <w:drawing>
              <wp:anchor distT="4294967295" distB="4294967295" distL="114300" distR="114300" simplePos="0" relativeHeight="251659264" behindDoc="0" locked="0" layoutInCell="1" hidden="0" allowOverlap="1">
                <wp:simplePos x="0" y="0"/>
                <wp:positionH relativeFrom="column">
                  <wp:posOffset>-317499</wp:posOffset>
                </wp:positionH>
                <wp:positionV relativeFrom="paragraph">
                  <wp:posOffset>93996</wp:posOffset>
                </wp:positionV>
                <wp:extent cx="12700" cy="12700"/>
                <wp:effectExtent l="0" t="0" r="0" b="0"/>
                <wp:wrapNone/>
                <wp:docPr id="1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93996</wp:posOffset>
                </wp:positionV>
                <wp:extent cx="12700" cy="12700"/>
                <wp:effectExtent b="0" l="0" r="0" t="0"/>
                <wp:wrapNone/>
                <wp:docPr id="1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830E3" w:rsidRDefault="000830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0830E3" w:rsidRDefault="000830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0830E3" w:rsidRDefault="008E19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ИНСТИТУТ ИНФОРМАЦИОННЫХ ТЕХНОЛОГИЙ И </w:t>
      </w:r>
    </w:p>
    <w:p w:rsidR="000830E3" w:rsidRDefault="008E19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ТЕХНОЛОГИЧЕСКОГО ОБРАЗОВАНИЯ</w:t>
      </w:r>
    </w:p>
    <w:p w:rsidR="000830E3" w:rsidRDefault="008E1927">
      <w:pPr>
        <w:spacing w:after="6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Кафедра информационных технологий и электронного обучения</w:t>
      </w:r>
    </w:p>
    <w:p w:rsidR="000830E3" w:rsidRDefault="000830E3"/>
    <w:p w:rsidR="000830E3" w:rsidRDefault="000830E3"/>
    <w:p w:rsidR="000830E3" w:rsidRDefault="008E1927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ОТЧЁТ</w:t>
      </w:r>
    </w:p>
    <w:p w:rsidR="000830E3" w:rsidRDefault="008E1927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О ПРОХОЖДЕНИИ ПРОИЗВОДСТВЕННОЙ ПРАКТИКИ </w:t>
      </w:r>
      <w:r>
        <w:rPr>
          <w:rFonts w:ascii="Times New Roman" w:eastAsia="Times New Roman" w:hAnsi="Times New Roman" w:cs="Times New Roman"/>
          <w:sz w:val="26"/>
          <w:szCs w:val="26"/>
        </w:rPr>
        <w:br/>
        <w:t xml:space="preserve">(научно-исследовательская работа) </w:t>
      </w:r>
    </w:p>
    <w:p w:rsidR="000830E3" w:rsidRDefault="008E1927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по направлению “09.03.01 – Инфор</w:t>
      </w:r>
      <w:r w:rsidR="003B1EC2">
        <w:rPr>
          <w:rFonts w:ascii="Times New Roman" w:eastAsia="Times New Roman" w:hAnsi="Times New Roman" w:cs="Times New Roman"/>
          <w:sz w:val="26"/>
          <w:szCs w:val="26"/>
        </w:rPr>
        <w:t>матика и вычислительная техника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” </w:t>
      </w:r>
    </w:p>
    <w:p w:rsidR="000830E3" w:rsidRDefault="008E1927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(профиль: “Техноло</w:t>
      </w:r>
      <w:r>
        <w:rPr>
          <w:rFonts w:ascii="Times New Roman" w:eastAsia="Times New Roman" w:hAnsi="Times New Roman" w:cs="Times New Roman"/>
          <w:sz w:val="26"/>
          <w:szCs w:val="26"/>
        </w:rPr>
        <w:t>гии разработки программного обеспечения”)</w:t>
      </w:r>
    </w:p>
    <w:p w:rsidR="000830E3" w:rsidRDefault="000830E3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0830E3" w:rsidRDefault="000830E3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0830E3" w:rsidRDefault="008E1927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Зав. кафедрой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ИТиЭО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д.п.н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>., проф.</w:t>
      </w:r>
    </w:p>
    <w:p w:rsidR="000830E3" w:rsidRDefault="000830E3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0830E3" w:rsidRDefault="008E1927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____________________</w:t>
      </w:r>
    </w:p>
    <w:p w:rsidR="000830E3" w:rsidRDefault="008E1927">
      <w:pPr>
        <w:spacing w:after="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(Власова Е.З.)</w:t>
      </w:r>
    </w:p>
    <w:p w:rsidR="000830E3" w:rsidRDefault="000830E3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0830E3" w:rsidRDefault="008E1927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Руководитель: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к.п.н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., доцент кафедры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ИТиЭО</w:t>
      </w:r>
      <w:proofErr w:type="spellEnd"/>
    </w:p>
    <w:p w:rsidR="000830E3" w:rsidRDefault="000830E3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0830E3" w:rsidRDefault="008E1927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____________________</w:t>
      </w:r>
    </w:p>
    <w:p w:rsidR="000830E3" w:rsidRDefault="008E1927">
      <w:pPr>
        <w:spacing w:after="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(Гончарова С.В.)</w:t>
      </w:r>
    </w:p>
    <w:p w:rsidR="000830E3" w:rsidRDefault="000830E3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0830E3" w:rsidRDefault="008E1927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Студент 4 курса</w:t>
      </w:r>
    </w:p>
    <w:p w:rsidR="000830E3" w:rsidRDefault="000830E3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0830E3" w:rsidRDefault="008E1927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____________________</w:t>
      </w:r>
    </w:p>
    <w:p w:rsidR="000830E3" w:rsidRDefault="008E1927">
      <w:pPr>
        <w:spacing w:after="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(</w:t>
      </w:r>
      <w:r w:rsidR="003B1EC2" w:rsidRPr="003B1EC2">
        <w:rPr>
          <w:rFonts w:ascii="Times New Roman" w:eastAsia="Times New Roman" w:hAnsi="Times New Roman" w:cs="Times New Roman"/>
        </w:rPr>
        <w:t>Егоров С</w:t>
      </w:r>
      <w:r w:rsidR="003B1EC2">
        <w:rPr>
          <w:rFonts w:ascii="Times New Roman" w:eastAsia="Times New Roman" w:hAnsi="Times New Roman" w:cs="Times New Roman"/>
        </w:rPr>
        <w:t>.</w:t>
      </w:r>
      <w:r w:rsidR="003B1EC2" w:rsidRPr="003B1EC2">
        <w:rPr>
          <w:rFonts w:ascii="Times New Roman" w:eastAsia="Times New Roman" w:hAnsi="Times New Roman" w:cs="Times New Roman"/>
        </w:rPr>
        <w:t>А</w:t>
      </w:r>
      <w:r w:rsidRPr="003B1EC2"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</w:rPr>
        <w:t>)</w:t>
      </w:r>
    </w:p>
    <w:p w:rsidR="000830E3" w:rsidRDefault="000830E3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0830E3" w:rsidRDefault="000830E3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0830E3" w:rsidRDefault="008E1927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Санкт-Петербург</w:t>
      </w:r>
    </w:p>
    <w:p w:rsidR="000830E3" w:rsidRDefault="008E1927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2023</w:t>
      </w:r>
    </w:p>
    <w:p w:rsidR="000830E3" w:rsidRPr="00FE6E6B" w:rsidRDefault="008E1927">
      <w:pPr>
        <w:pStyle w:val="1"/>
        <w:tabs>
          <w:tab w:val="left" w:pos="1360"/>
          <w:tab w:val="center" w:pos="4677"/>
        </w:tabs>
        <w:rPr>
          <w:color w:val="000000" w:themeColor="text1"/>
        </w:rPr>
      </w:pPr>
      <w:r w:rsidRPr="00FE6E6B">
        <w:rPr>
          <w:color w:val="000000" w:themeColor="text1"/>
        </w:rPr>
        <w:lastRenderedPageBreak/>
        <w:t>I. Инвариантная самостоятельная работа</w:t>
      </w:r>
    </w:p>
    <w:p w:rsidR="000830E3" w:rsidRDefault="000830E3"/>
    <w:p w:rsidR="000830E3" w:rsidRDefault="008E1927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Задание 1.1.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Разработать техническое задание на создание программного продукта в соответствии с темой выпускной квалификационной работы. в соответствии с ГОСТ 15.016-2016 Система разработки и по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становки продукции на производство (СРПП). Техническое задание. Требования к содержанию и оформлению. (http://docs.cntd.ru/document/1200144624).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0830E3" w:rsidRDefault="000830E3">
      <w:pPr>
        <w:spacing w:after="0" w:line="240" w:lineRule="auto"/>
        <w:jc w:val="both"/>
        <w:rPr>
          <w:rFonts w:ascii="Times" w:eastAsia="Times" w:hAnsi="Times" w:cs="Times"/>
          <w:b/>
          <w:sz w:val="20"/>
          <w:szCs w:val="20"/>
        </w:rPr>
      </w:pPr>
    </w:p>
    <w:p w:rsidR="000830E3" w:rsidRDefault="008E1927">
      <w:pPr>
        <w:jc w:val="both"/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Задание 1.2.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Оформить разработанное техническое задание с использованием прикладных программ, ориентированных на создание текста, графики, схем, диаграмм и т.д.</w:t>
      </w:r>
    </w:p>
    <w:p w:rsidR="000830E3" w:rsidRDefault="008E192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Задание 1.3.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Представить выполненное задание в виде текста, оформленного в соответствии с ГОСТ «Общие требов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ания к текстовым документам» (https://files.stroyinf.ru/Data/708/70827.pdf). </w:t>
      </w:r>
    </w:p>
    <w:p w:rsidR="000830E3" w:rsidRDefault="000830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0830E3" w:rsidRDefault="008E19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Примечание: По результатам выполнения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заданий  1.1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-1.3 студент предоставляет разработанное техническое задание. Текстовый документ</w:t>
      </w:r>
    </w:p>
    <w:p w:rsidR="000830E3" w:rsidRDefault="008E1927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i/>
          <w:sz w:val="24"/>
          <w:szCs w:val="24"/>
        </w:rPr>
        <w:t>QR-код задания (на GIT-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репозиторий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):</w:t>
      </w:r>
    </w:p>
    <w:p w:rsidR="000830E3" w:rsidRDefault="008E19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E1927">
        <w:rPr>
          <w:rFonts w:ascii="Times New Roman" w:eastAsia="Times New Roman" w:hAnsi="Times New Roman" w:cs="Times New Roman"/>
          <w:color w:val="000000"/>
          <w:sz w:val="24"/>
          <w:szCs w:val="24"/>
        </w:rPr>
        <w:drawing>
          <wp:inline distT="0" distB="0" distL="0" distR="0" wp14:anchorId="11508917" wp14:editId="71B5CB9A">
            <wp:extent cx="4505325" cy="4505325"/>
            <wp:effectExtent l="0" t="0" r="9525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450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30E3" w:rsidRPr="00FE6E6B" w:rsidRDefault="008E1927">
      <w:pPr>
        <w:pStyle w:val="1"/>
        <w:tabs>
          <w:tab w:val="left" w:pos="1360"/>
          <w:tab w:val="center" w:pos="4677"/>
        </w:tabs>
        <w:rPr>
          <w:color w:val="000000" w:themeColor="text1"/>
        </w:rPr>
      </w:pPr>
      <w:r w:rsidRPr="00FE6E6B">
        <w:rPr>
          <w:color w:val="000000" w:themeColor="text1"/>
        </w:rPr>
        <w:lastRenderedPageBreak/>
        <w:t>II. Вариативная самостоятельная работа</w:t>
      </w:r>
    </w:p>
    <w:p w:rsidR="000830E3" w:rsidRDefault="008E19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(выбрать одно из заданий с одинаковыми номерами)</w:t>
      </w:r>
    </w:p>
    <w:p w:rsidR="000830E3" w:rsidRDefault="000830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0830E3" w:rsidRDefault="000830E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0830E3" w:rsidRDefault="008E1927">
      <w:pPr>
        <w:spacing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Задание 2.1.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Провести анализ различных источников (научная литература, учебная литература, научные статьи, материалы сайтов (содержащих профессиональную и достоверную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информацию) по одной их тем:</w:t>
      </w:r>
    </w:p>
    <w:p w:rsidR="000830E3" w:rsidRDefault="008E1927">
      <w:pPr>
        <w:pBdr>
          <w:top w:val="nil"/>
          <w:left w:val="nil"/>
          <w:bottom w:val="nil"/>
          <w:right w:val="nil"/>
          <w:between w:val="nil"/>
        </w:pBdr>
        <w:tabs>
          <w:tab w:val="left" w:pos="31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• интеллектуальные системы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Artificial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intelligence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0830E3" w:rsidRDefault="008E1927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биоинформатика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Bioinformatics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0830E3" w:rsidRPr="003B1EC2" w:rsidRDefault="008E1927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3B1EC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когнитивные</w:t>
      </w:r>
      <w:r w:rsidRPr="003B1EC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</w:t>
      </w:r>
      <w:r w:rsidRPr="003B1EC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(Cognitive science);</w:t>
      </w:r>
    </w:p>
    <w:p w:rsidR="000830E3" w:rsidRPr="003B1EC2" w:rsidRDefault="008E1927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3B1EC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вычислительная</w:t>
      </w:r>
      <w:r w:rsidRPr="003B1EC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математика</w:t>
      </w:r>
      <w:r w:rsidRPr="003B1EC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(Computational science);</w:t>
      </w:r>
    </w:p>
    <w:p w:rsidR="000830E3" w:rsidRPr="003B1EC2" w:rsidRDefault="008E1927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3B1EC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компьютерные</w:t>
      </w:r>
      <w:r w:rsidRPr="003B1EC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науки</w:t>
      </w:r>
      <w:r w:rsidRPr="003B1EC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(Computer science);</w:t>
      </w:r>
    </w:p>
    <w:p w:rsidR="000830E3" w:rsidRPr="003B1EC2" w:rsidRDefault="008E1927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3B1EC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технологии</w:t>
      </w:r>
      <w:r w:rsidRPr="003B1EC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баз</w:t>
      </w:r>
      <w:r w:rsidRPr="003B1EC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данных</w:t>
      </w:r>
      <w:r w:rsidRPr="003B1EC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(Database engineering);</w:t>
      </w:r>
    </w:p>
    <w:p w:rsidR="000830E3" w:rsidRPr="003B1EC2" w:rsidRDefault="008E1927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3B1EC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цифровые</w:t>
      </w:r>
      <w:r w:rsidRPr="003B1EC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библиотеки</w:t>
      </w:r>
      <w:r w:rsidRPr="003B1EC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(Digital library science);</w:t>
      </w:r>
    </w:p>
    <w:p w:rsidR="000830E3" w:rsidRDefault="008E1927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• компьютерная графика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Graphics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0830E3" w:rsidRDefault="008E1927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• человеко-машинное взаимодействие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Human-computer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interaction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0830E3" w:rsidRDefault="000830E3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:rsidR="000830E3" w:rsidRDefault="008E1927">
      <w:pPr>
        <w:spacing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Задание 2.1.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Провести анализ различных источников (научная литература, учебная литература, научные статьи, материалы сайтов (содержащих профессиональную и достоверную информацию) по одной их тем:</w:t>
      </w:r>
    </w:p>
    <w:p w:rsidR="000830E3" w:rsidRPr="003B1EC2" w:rsidRDefault="008E19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3B1EC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теория</w:t>
      </w:r>
      <w:r w:rsidRPr="003B1EC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информации</w:t>
      </w:r>
      <w:r w:rsidRPr="003B1EC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(Information science);</w:t>
      </w:r>
    </w:p>
    <w:p w:rsidR="000830E3" w:rsidRPr="003B1EC2" w:rsidRDefault="008E19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3B1EC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архитектура</w:t>
      </w:r>
      <w:r w:rsidRPr="003B1EC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ЭВМ</w:t>
      </w:r>
      <w:r w:rsidRPr="003B1EC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(Instruction</w:t>
      </w:r>
      <w:r w:rsidRPr="003B1EC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al design);</w:t>
      </w:r>
    </w:p>
    <w:p w:rsidR="000830E3" w:rsidRPr="003B1EC2" w:rsidRDefault="008E19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3B1EC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инженерия</w:t>
      </w:r>
      <w:r w:rsidRPr="003B1EC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знаний</w:t>
      </w:r>
      <w:r w:rsidRPr="003B1EC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(Knowledge engineering);</w:t>
      </w:r>
    </w:p>
    <w:p w:rsidR="000830E3" w:rsidRPr="003B1EC2" w:rsidRDefault="008E19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3B1EC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обучающие</w:t>
      </w:r>
      <w:r w:rsidRPr="003B1EC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системы</w:t>
      </w:r>
      <w:r w:rsidRPr="003B1EC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(Learning theory);</w:t>
      </w:r>
    </w:p>
    <w:p w:rsidR="000830E3" w:rsidRDefault="008E19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• управленческие информационные системы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Management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information</w:t>
      </w:r>
      <w:proofErr w:type="spellEnd"/>
    </w:p>
    <w:p w:rsidR="000830E3" w:rsidRDefault="008E19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systems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0830E3" w:rsidRDefault="008E19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• технологии мультимедиа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Multimedia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design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0830E3" w:rsidRDefault="008E19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• сетевые технологии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Network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engineering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0830E3" w:rsidRDefault="008E19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• анализ качества информационных систем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Performance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analysis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0830E3" w:rsidRDefault="008E19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• автоматизация научных исследований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Scientific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computing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0830E3" w:rsidRDefault="008E19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• архитектура программного обеспечения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Software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architecture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0830E3" w:rsidRDefault="008E19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• инженерия обеспечения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Software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engineering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0830E3" w:rsidRDefault="008E19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• системное адми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нистрирование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System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administration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0830E3" w:rsidRPr="003B1EC2" w:rsidRDefault="008E19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3B1EC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безопасность</w:t>
      </w:r>
      <w:r w:rsidRPr="003B1EC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</w:t>
      </w:r>
      <w:r w:rsidRPr="003B1EC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(System security and privacy);</w:t>
      </w:r>
    </w:p>
    <w:p w:rsidR="000830E3" w:rsidRPr="003B1EC2" w:rsidRDefault="008E19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3B1EC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• web-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технологии</w:t>
      </w:r>
      <w:r w:rsidRPr="003B1EC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(Web service design);</w:t>
      </w:r>
    </w:p>
    <w:p w:rsidR="000830E3" w:rsidRDefault="008E19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• тема предлагается самостоятельно студентом.</w:t>
      </w:r>
    </w:p>
    <w:p w:rsidR="000830E3" w:rsidRDefault="008E192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ab/>
      </w:r>
    </w:p>
    <w:p w:rsidR="000830E3" w:rsidRDefault="008E19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</w:t>
      </w:r>
    </w:p>
    <w:p w:rsidR="000830E3" w:rsidRDefault="000830E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830E3" w:rsidRDefault="008E1927">
      <w:pPr>
        <w:spacing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Задание 2.2.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Результаты анализа представить в виде текста (синтезировать знания, полученные в результате анализа различных источников информации). То есть в виде текста представить анализ состояния изученной проблемы.</w:t>
      </w:r>
    </w:p>
    <w:p w:rsidR="000830E3" w:rsidRDefault="008E19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</w:t>
      </w:r>
    </w:p>
    <w:p w:rsidR="000830E3" w:rsidRDefault="000830E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830E3" w:rsidRDefault="008E1927">
      <w:pPr>
        <w:spacing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Задание 2.3.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Представить выполненное задание в виде текста, оформленного в соответствии с ГОСТ «Общие требования к текстовым документам» (https://files.stroyinf.ru/Data/708/70827.pdf).</w:t>
      </w:r>
    </w:p>
    <w:p w:rsidR="000830E3" w:rsidRDefault="008E19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gjdgxs" w:colFirst="0" w:colLast="0"/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Примечание: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результате выпол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нения 2.1 – 2.3 студент формирует текстовый документ, оформленного в соответствии с ГОСТ. Текстовый документ</w:t>
      </w:r>
    </w:p>
    <w:p w:rsidR="000830E3" w:rsidRDefault="008E1927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i/>
          <w:sz w:val="24"/>
          <w:szCs w:val="24"/>
        </w:rPr>
        <w:t>QR-код задания (на GIT-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репозиторий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):</w:t>
      </w:r>
    </w:p>
    <w:p w:rsidR="000830E3" w:rsidRDefault="000830E3">
      <w:pPr>
        <w:spacing w:after="0" w:line="240" w:lineRule="auto"/>
      </w:pPr>
    </w:p>
    <w:p w:rsidR="000830E3" w:rsidRDefault="008E1927">
      <w:pPr>
        <w:spacing w:after="0" w:line="240" w:lineRule="auto"/>
      </w:pPr>
      <w:r w:rsidRPr="008E1927">
        <w:drawing>
          <wp:inline distT="0" distB="0" distL="0" distR="0" wp14:anchorId="49580701" wp14:editId="79D8F735">
            <wp:extent cx="4886325" cy="4886325"/>
            <wp:effectExtent l="0" t="0" r="9525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86325" cy="488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0830E3" w:rsidRDefault="000830E3"/>
    <w:p w:rsidR="000830E3" w:rsidRDefault="008E192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Руководитель практики____________________________ </w:t>
      </w:r>
    </w:p>
    <w:p w:rsidR="000830E3" w:rsidRDefault="008E192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                (подпись руководителя)</w:t>
      </w:r>
    </w:p>
    <w:p w:rsidR="000830E3" w:rsidRDefault="000830E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</w:p>
    <w:p w:rsidR="000830E3" w:rsidRDefault="000830E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</w:p>
    <w:p w:rsidR="000830E3" w:rsidRDefault="008E192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Задание выполнил _____________________ </w:t>
      </w:r>
    </w:p>
    <w:p w:rsidR="000830E3" w:rsidRDefault="008E192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>(подпись студента)</w:t>
      </w:r>
    </w:p>
    <w:p w:rsidR="000830E3" w:rsidRDefault="000830E3"/>
    <w:p w:rsidR="000830E3" w:rsidRDefault="000830E3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:rsidR="000830E3" w:rsidRDefault="000830E3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</w:p>
    <w:p w:rsidR="000830E3" w:rsidRDefault="000830E3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:rsidR="000830E3" w:rsidRDefault="000830E3">
      <w:pPr>
        <w:rPr>
          <w:rFonts w:ascii="Times New Roman" w:eastAsia="Times New Roman" w:hAnsi="Times New Roman" w:cs="Times New Roman"/>
          <w:sz w:val="28"/>
          <w:szCs w:val="28"/>
        </w:rPr>
      </w:pPr>
    </w:p>
    <w:sectPr w:rsidR="000830E3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auto"/>
    <w:pitch w:val="default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562F7E"/>
    <w:multiLevelType w:val="multilevel"/>
    <w:tmpl w:val="3F52ABAE"/>
    <w:lvl w:ilvl="0">
      <w:start w:val="1"/>
      <w:numFmt w:val="decimal"/>
      <w:lvlText w:val="%1."/>
      <w:lvlJc w:val="left"/>
      <w:pPr>
        <w:ind w:left="420" w:hanging="42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color w:val="00000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0E3"/>
    <w:rsid w:val="000830E3"/>
    <w:rsid w:val="003B1EC2"/>
    <w:rsid w:val="008E1927"/>
    <w:rsid w:val="00FE6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854EF"/>
  <w15:docId w15:val="{3337BAEC-0538-4C2D-B3F3-394E97988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0"/>
      <w:outlineLvl w:val="0"/>
    </w:pPr>
    <w:rPr>
      <w:rFonts w:ascii="Cambria" w:eastAsia="Cambria" w:hAnsi="Cambria" w:cs="Cambria"/>
      <w:b/>
      <w:color w:val="335B8A"/>
      <w:sz w:val="32"/>
      <w:szCs w:val="32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638</Words>
  <Characters>3639</Characters>
  <Application>Microsoft Office Word</Application>
  <DocSecurity>0</DocSecurity>
  <Lines>30</Lines>
  <Paragraphs>8</Paragraphs>
  <ScaleCrop>false</ScaleCrop>
  <Company/>
  <LinksUpToDate>false</LinksUpToDate>
  <CharactersWithSpaces>4269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4</cp:revision>
  <dcterms:created xsi:type="dcterms:W3CDTF">2024-01-08T12:29:00Z</dcterms:created>
  <dcterms:modified xsi:type="dcterms:W3CDTF">2024-01-08T12:44:00Z</dcterms:modified>
</cp:coreProperties>
</file>