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B" w:rsidRPr="00087843" w:rsidRDefault="00E606DD" w:rsidP="0008784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7843">
        <w:rPr>
          <w:rFonts w:ascii="Times New Roman" w:hAnsi="Times New Roman" w:cs="Times New Roman"/>
          <w:sz w:val="24"/>
          <w:szCs w:val="24"/>
        </w:rPr>
        <w:t>Гольдфельд Яков</w:t>
      </w:r>
    </w:p>
    <w:p w:rsidR="00E606DD" w:rsidRPr="00087843" w:rsidRDefault="00E606DD" w:rsidP="0008784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7843">
        <w:rPr>
          <w:rFonts w:ascii="Times New Roman" w:hAnsi="Times New Roman" w:cs="Times New Roman"/>
          <w:sz w:val="24"/>
          <w:szCs w:val="24"/>
        </w:rPr>
        <w:t>КЭО 1 курс</w:t>
      </w:r>
    </w:p>
    <w:p w:rsidR="00E606DD" w:rsidRPr="00087843" w:rsidRDefault="00880B11" w:rsidP="00087843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087843">
        <w:rPr>
          <w:rFonts w:ascii="Times New Roman" w:hAnsi="Times New Roman" w:cs="Times New Roman"/>
          <w:sz w:val="24"/>
          <w:szCs w:val="24"/>
          <w:shd w:val="clear" w:color="auto" w:fill="FFFFFF"/>
        </w:rPr>
        <w:t>2.1. Создать электронный глоссарий по теме исследования.</w:t>
      </w:r>
    </w:p>
    <w:p w:rsidR="00880B11" w:rsidRPr="00087843" w:rsidRDefault="00880B11" w:rsidP="0008784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7843">
        <w:rPr>
          <w:rFonts w:ascii="Times New Roman" w:hAnsi="Times New Roman" w:cs="Times New Roman"/>
          <w:b/>
          <w:sz w:val="24"/>
          <w:szCs w:val="24"/>
        </w:rPr>
        <w:t>Корпоративное обучение учителей математики применению современных онлайн платформ с нейронными сетями</w:t>
      </w:r>
    </w:p>
    <w:p w:rsidR="00880B11" w:rsidRPr="00087843" w:rsidRDefault="00087843" w:rsidP="0008784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7843">
        <w:rPr>
          <w:rFonts w:ascii="Times New Roman" w:hAnsi="Times New Roman" w:cs="Times New Roman"/>
          <w:b/>
          <w:sz w:val="24"/>
          <w:szCs w:val="24"/>
        </w:rPr>
        <w:t>Глоссарий</w:t>
      </w:r>
    </w:p>
    <w:p w:rsidR="00087843" w:rsidRPr="00087843" w:rsidRDefault="00087843" w:rsidP="0008784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7843">
        <w:rPr>
          <w:rFonts w:ascii="Times New Roman" w:hAnsi="Times New Roman" w:cs="Times New Roman"/>
          <w:sz w:val="24"/>
          <w:szCs w:val="24"/>
        </w:rPr>
        <w:t>Нейронные сети - класс алгоритмов машинного обучения, вдохновленных биологическими нейронными системами.</w:t>
      </w:r>
    </w:p>
    <w:p w:rsidR="00087843" w:rsidRPr="00087843" w:rsidRDefault="00087843" w:rsidP="0008784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7843">
        <w:rPr>
          <w:rFonts w:ascii="Times New Roman" w:hAnsi="Times New Roman" w:cs="Times New Roman"/>
          <w:sz w:val="24"/>
          <w:szCs w:val="24"/>
        </w:rPr>
        <w:t>Онлайн-платформы - веб-сайты или приложения, предоставляющие доступ к обучающим материалам и инструментам в режиме реального времени, обычно через Интернет.</w:t>
      </w:r>
    </w:p>
    <w:p w:rsidR="00087843" w:rsidRPr="00087843" w:rsidRDefault="00087843" w:rsidP="0008784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7843">
        <w:rPr>
          <w:rFonts w:ascii="Times New Roman" w:hAnsi="Times New Roman" w:cs="Times New Roman"/>
          <w:sz w:val="24"/>
          <w:szCs w:val="24"/>
        </w:rPr>
        <w:t>Математическое образование - учебный предмет, изучающий основы арифметики, алгебры, геометрии и анализа.</w:t>
      </w:r>
    </w:p>
    <w:p w:rsidR="00087843" w:rsidRPr="00087843" w:rsidRDefault="00087843" w:rsidP="0008784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7843">
        <w:rPr>
          <w:rFonts w:ascii="Times New Roman" w:hAnsi="Times New Roman" w:cs="Times New Roman"/>
          <w:sz w:val="24"/>
          <w:szCs w:val="24"/>
        </w:rPr>
        <w:t>Корпоративное обучение - форма обучения, проводимого для сотрудников одной организации или отрасли.</w:t>
      </w:r>
    </w:p>
    <w:p w:rsidR="00087843" w:rsidRPr="00087843" w:rsidRDefault="00087843" w:rsidP="0008784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7843">
        <w:rPr>
          <w:rFonts w:ascii="Times New Roman" w:hAnsi="Times New Roman" w:cs="Times New Roman"/>
          <w:sz w:val="24"/>
          <w:szCs w:val="24"/>
        </w:rPr>
        <w:t>Образовательные платформы - веб-ресурсы, предоставляющие инструменты и материалы для обучения различным дисциплинам, включая математику.</w:t>
      </w:r>
    </w:p>
    <w:p w:rsidR="00087843" w:rsidRPr="00087843" w:rsidRDefault="00087843" w:rsidP="0008784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7843">
        <w:rPr>
          <w:rFonts w:ascii="Times New Roman" w:hAnsi="Times New Roman" w:cs="Times New Roman"/>
          <w:sz w:val="24"/>
          <w:szCs w:val="24"/>
        </w:rPr>
        <w:t>Обучение учителей - процесс, в ходе которого педагоги осваивают новые методики и технологии в своей профессиональной деятельности.</w:t>
      </w:r>
    </w:p>
    <w:p w:rsidR="00087843" w:rsidRPr="00087843" w:rsidRDefault="00087843" w:rsidP="0008784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7843">
        <w:rPr>
          <w:rFonts w:ascii="Times New Roman" w:hAnsi="Times New Roman" w:cs="Times New Roman"/>
          <w:sz w:val="24"/>
          <w:szCs w:val="24"/>
        </w:rPr>
        <w:t>Обучение с использованием нейронных сетей - применение алгоритмов машинного обучения в образовательных целях, например, для создания адаптивных систем обучения и самообучающихся программ.</w:t>
      </w:r>
      <w:bookmarkStart w:id="0" w:name="_GoBack"/>
      <w:bookmarkEnd w:id="0"/>
    </w:p>
    <w:sectPr w:rsidR="00087843" w:rsidRPr="00087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4DCB"/>
    <w:multiLevelType w:val="hybridMultilevel"/>
    <w:tmpl w:val="64EAE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249"/>
    <w:rsid w:val="00087843"/>
    <w:rsid w:val="00682249"/>
    <w:rsid w:val="00880B11"/>
    <w:rsid w:val="00977EBB"/>
    <w:rsid w:val="00AC7ACB"/>
    <w:rsid w:val="00E6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8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7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5115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34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1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7642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25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27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Яша Гольдфельд</dc:creator>
  <cp:keywords/>
  <dc:description/>
  <cp:lastModifiedBy>Яша Гольдфельд</cp:lastModifiedBy>
  <cp:revision>5</cp:revision>
  <dcterms:created xsi:type="dcterms:W3CDTF">2023-12-25T15:11:00Z</dcterms:created>
  <dcterms:modified xsi:type="dcterms:W3CDTF">2023-12-25T15:21:00Z</dcterms:modified>
</cp:coreProperties>
</file>