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41" w:rsidRPr="00991A87" w:rsidRDefault="00136868">
      <w:pPr>
        <w:rPr>
          <w:noProof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Алгоритм автоматической (тихой) установки ПО.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1)Для начала работы необходима программа </w:t>
      </w:r>
      <w:proofErr w:type="spellStart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Universal</w:t>
      </w:r>
      <w:proofErr w:type="spellEnd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Silent</w:t>
      </w:r>
      <w:proofErr w:type="spellEnd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Switch</w:t>
      </w:r>
      <w:proofErr w:type="spellEnd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Finder</w:t>
      </w:r>
      <w:proofErr w:type="spellEnd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 xml:space="preserve">Данная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программа необходима нам для создания ключей для будущей установки.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>
        <w:rPr>
          <w:noProof/>
          <w:lang w:eastAsia="ru-RU"/>
        </w:rPr>
        <w:drawing>
          <wp:inline distT="0" distB="0" distL="0" distR="0" wp14:anchorId="0FF7E30F" wp14:editId="13F8B34D">
            <wp:extent cx="3649980" cy="1942336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8706" cy="194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>2)Далее необходим установщик программы которую мы будем устанавливать.</w:t>
      </w:r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данном случае будет устанавливаться программа </w:t>
      </w:r>
      <w:proofErr w:type="spellStart"/>
      <w:r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XnView</w:t>
      </w:r>
      <w:proofErr w:type="spellEnd"/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 xml:space="preserve">3)Запускаем </w:t>
      </w:r>
      <w:proofErr w:type="spellStart"/>
      <w:r w:rsidR="00287278"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Universal</w:t>
      </w:r>
      <w:proofErr w:type="spellEnd"/>
      <w:r w:rsidR="00287278"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87278"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Silent</w:t>
      </w:r>
      <w:proofErr w:type="spellEnd"/>
      <w:r w:rsidR="00287278"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87278"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Switch</w:t>
      </w:r>
      <w:proofErr w:type="spellEnd"/>
      <w:r w:rsidR="00287278"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287278" w:rsidRPr="001368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Finder</w:t>
      </w:r>
      <w:proofErr w:type="spellEnd"/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и указываем путь к установщику нашей программы.</w:t>
      </w:r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="00287278">
        <w:rPr>
          <w:noProof/>
          <w:lang w:eastAsia="ru-RU"/>
        </w:rPr>
        <w:drawing>
          <wp:inline distT="0" distB="0" distL="0" distR="0" wp14:anchorId="077C26A1" wp14:editId="40E2AC28">
            <wp:extent cx="5940425" cy="3145869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45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 xml:space="preserve">4)В строке </w:t>
      </w:r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Usage</w:t>
      </w:r>
      <w:r w:rsidR="00287278" w:rsidRP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программа выдает нам ключи, которые мы будем использовать при создании скрипта.</w:t>
      </w:r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>5)В папке с установщиком программы создает текстовый файл в блокноте, и пишем в него следующие:</w:t>
      </w:r>
      <w:proofErr w:type="gramEnd"/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91A87" w:rsidRPr="00991A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Install-XnView-2.49.2.0.exe </w:t>
      </w:r>
      <w:r w:rsidR="00287278" w:rsidRP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/VERYSILENT /SUPPRESSMSGBOXES /NORESTART /DIR="</w:t>
      </w:r>
      <w:proofErr w:type="spellStart"/>
      <w:r w:rsidR="00287278" w:rsidRP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C:Пользователи</w:t>
      </w:r>
      <w:proofErr w:type="spellEnd"/>
      <w:r w:rsidR="00287278" w:rsidRP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/Андрей/</w:t>
      </w:r>
      <w:proofErr w:type="spellStart"/>
      <w:r w:rsidR="00287278" w:rsidRP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Xvie</w:t>
      </w:r>
      <w:proofErr w:type="spellEnd"/>
      <w:r w:rsidR="00287278" w:rsidRP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</w:t>
      </w:r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="00287278">
        <w:rPr>
          <w:noProof/>
          <w:lang w:eastAsia="ru-RU"/>
        </w:rPr>
        <w:lastRenderedPageBreak/>
        <w:drawing>
          <wp:inline distT="0" distB="0" distL="0" distR="0" wp14:anchorId="30575489" wp14:editId="759CF719">
            <wp:extent cx="5814060" cy="224965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0954" cy="224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72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="00287278" w:rsidRPr="00287278">
        <w:rPr>
          <w:rStyle w:val="a5"/>
          <w:rFonts w:ascii="Times New Roman" w:hAnsi="Times New Roman" w:cs="Times New Roman"/>
          <w:color w:val="333333"/>
          <w:sz w:val="28"/>
          <w:szCs w:val="28"/>
        </w:rPr>
        <w:t>/VERYSILENT</w:t>
      </w:r>
      <w:r w:rsidR="00287278" w:rsidRP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скрывает окошко мастера установщика и сам установочный процесс.</w:t>
      </w:r>
      <w:r w:rsidR="00287278" w:rsidRPr="00287278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287278" w:rsidRPr="00287278">
        <w:rPr>
          <w:rStyle w:val="a5"/>
          <w:rFonts w:ascii="Times New Roman" w:hAnsi="Times New Roman" w:cs="Times New Roman"/>
          <w:color w:val="333333"/>
          <w:sz w:val="28"/>
          <w:szCs w:val="28"/>
        </w:rPr>
        <w:t>/SUPPRESSMSGBOXES</w:t>
      </w:r>
      <w:r w:rsidR="00287278" w:rsidRP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подавляет сообщения установщика </w:t>
      </w:r>
      <w:r w:rsidR="00287278" w:rsidRP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="00287278" w:rsidRPr="00287278">
        <w:rPr>
          <w:rStyle w:val="a5"/>
          <w:rFonts w:ascii="Times New Roman" w:hAnsi="Times New Roman" w:cs="Times New Roman"/>
          <w:color w:val="333333"/>
          <w:sz w:val="28"/>
          <w:szCs w:val="28"/>
        </w:rPr>
        <w:t>/NORESTART</w:t>
      </w:r>
      <w:r w:rsidR="00287278" w:rsidRP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отключает требование перезагрузки компьютера после ускоренной установки</w:t>
      </w:r>
      <w:r w:rsid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="00287278" w:rsidRPr="0028727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/</w:t>
      </w:r>
      <w:r w:rsidR="00287278" w:rsidRPr="0028727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DIR</w:t>
      </w:r>
      <w:r w:rsidR="00287278" w:rsidRP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куда установится программа</w:t>
      </w:r>
      <w:r w:rsidR="002872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="00287278" w:rsidRPr="00287278">
        <w:rPr>
          <w:rFonts w:ascii="Times New Roman" w:hAnsi="Times New Roman" w:cs="Times New Roman"/>
          <w:sz w:val="28"/>
          <w:szCs w:val="28"/>
          <w:shd w:val="clear" w:color="auto" w:fill="FFFFFF"/>
        </w:rPr>
        <w:t>6)</w:t>
      </w:r>
      <w:r w:rsidR="002872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Сохраняем файл как </w:t>
      </w:r>
      <w:r w:rsidR="00287278" w:rsidRPr="002872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="0028727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cmd</w:t>
      </w:r>
      <w:proofErr w:type="spellEnd"/>
      <w:r w:rsidR="00287278" w:rsidRPr="0028727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87278">
        <w:rPr>
          <w:rFonts w:ascii="Times New Roman" w:hAnsi="Times New Roman" w:cs="Times New Roman"/>
          <w:sz w:val="28"/>
          <w:szCs w:val="28"/>
          <w:shd w:val="clear" w:color="auto" w:fill="FFFFFF"/>
        </w:rPr>
        <w:t>(Название роли не играет).</w:t>
      </w:r>
      <w:r w:rsidR="0028727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87278">
        <w:rPr>
          <w:noProof/>
          <w:lang w:eastAsia="ru-RU"/>
        </w:rPr>
        <w:drawing>
          <wp:inline distT="0" distB="0" distL="0" distR="0" wp14:anchorId="4F7C0447" wp14:editId="5E92F3A5">
            <wp:extent cx="5940425" cy="70569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0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727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7)Запускаем наш </w:t>
      </w:r>
      <w:proofErr w:type="gramStart"/>
      <w:r w:rsidR="00287278">
        <w:rPr>
          <w:rFonts w:ascii="Times New Roman" w:hAnsi="Times New Roman" w:cs="Times New Roman"/>
          <w:sz w:val="28"/>
          <w:szCs w:val="28"/>
          <w:shd w:val="clear" w:color="auto" w:fill="FFFFFF"/>
        </w:rPr>
        <w:t>скрипт</w:t>
      </w:r>
      <w:proofErr w:type="gramEnd"/>
      <w:r w:rsidR="002872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кликнув по нему два раза.</w:t>
      </w:r>
      <w:r w:rsidR="00991A87" w:rsidRPr="00991A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1A87">
        <w:rPr>
          <w:rFonts w:ascii="Times New Roman" w:hAnsi="Times New Roman" w:cs="Times New Roman"/>
          <w:sz w:val="28"/>
          <w:szCs w:val="28"/>
          <w:shd w:val="clear" w:color="auto" w:fill="FFFFFF"/>
        </w:rPr>
        <w:t>Спустя пару секунд, программа будет установлена.</w:t>
      </w:r>
      <w:r w:rsidR="00991A8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991A8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ВНИМАНИЕ!</w:t>
      </w:r>
      <w:r w:rsidR="00991A8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gramStart"/>
      <w:r w:rsidR="00991A87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Установка</w:t>
      </w:r>
      <w:proofErr w:type="gramEnd"/>
      <w:r w:rsidR="00991A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таким образом может помимо основной программы, установить и ненужное пользователю ПО.</w:t>
      </w:r>
      <w:bookmarkStart w:id="0" w:name="_GoBack"/>
      <w:bookmarkEnd w:id="0"/>
    </w:p>
    <w:sectPr w:rsidR="00641C41" w:rsidRPr="0099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09"/>
    <w:rsid w:val="00136868"/>
    <w:rsid w:val="001A2F7B"/>
    <w:rsid w:val="00287278"/>
    <w:rsid w:val="00524509"/>
    <w:rsid w:val="00991A87"/>
    <w:rsid w:val="00B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86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872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86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872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2020-02-18T10:41:00Z</dcterms:created>
  <dcterms:modified xsi:type="dcterms:W3CDTF">2020-02-18T11:07:00Z</dcterms:modified>
</cp:coreProperties>
</file>