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68493" w14:textId="35EDE490" w:rsidR="00514D96" w:rsidRDefault="007C2405" w:rsidP="007C2405">
      <w:pPr>
        <w:pStyle w:val="a3"/>
        <w:spacing w:before="68" w:line="451" w:lineRule="auto"/>
        <w:ind w:right="96"/>
      </w:pPr>
      <w:r>
        <w:t xml:space="preserve">Беленко </w:t>
      </w:r>
      <w:proofErr w:type="gramStart"/>
      <w:r>
        <w:t xml:space="preserve">Анастасия </w:t>
      </w:r>
      <w:r>
        <w:rPr>
          <w:spacing w:val="-57"/>
        </w:rPr>
        <w:t xml:space="preserve"> </w:t>
      </w:r>
      <w:r>
        <w:t>КЭО</w:t>
      </w:r>
      <w:proofErr w:type="gramEnd"/>
      <w:r>
        <w:rPr>
          <w:spacing w:val="-2"/>
        </w:rPr>
        <w:t xml:space="preserve"> </w:t>
      </w:r>
      <w:r>
        <w:t>1 курс</w:t>
      </w:r>
    </w:p>
    <w:p w14:paraId="06E9001B" w14:textId="77777777" w:rsidR="00514D96" w:rsidRDefault="007C2405" w:rsidP="007C2405">
      <w:pPr>
        <w:pStyle w:val="a3"/>
        <w:spacing w:line="276" w:lineRule="auto"/>
        <w:ind w:right="749"/>
      </w:pPr>
      <w:r>
        <w:t>1.4. Проектирование и разработка электронного учебно-методического комплекса</w:t>
      </w:r>
      <w:r>
        <w:rPr>
          <w:spacing w:val="-57"/>
        </w:rPr>
        <w:t xml:space="preserve"> </w:t>
      </w:r>
      <w:r>
        <w:t>(ЭУМК)</w:t>
      </w:r>
      <w:r>
        <w:rPr>
          <w:spacing w:val="-1"/>
        </w:rPr>
        <w:t xml:space="preserve"> </w:t>
      </w:r>
      <w:r>
        <w:t>для проведения одного занятия</w:t>
      </w:r>
    </w:p>
    <w:p w14:paraId="33B5B34C" w14:textId="77777777" w:rsidR="00514D96" w:rsidRDefault="00514D96">
      <w:pPr>
        <w:pStyle w:val="a3"/>
        <w:rPr>
          <w:sz w:val="20"/>
        </w:rPr>
      </w:pPr>
    </w:p>
    <w:p w14:paraId="5CAC39E2" w14:textId="3F5855D9" w:rsidR="00514D96" w:rsidRDefault="007C2405" w:rsidP="007C2405">
      <w:pPr>
        <w:pStyle w:val="a3"/>
        <w:jc w:val="center"/>
        <w:rPr>
          <w:sz w:val="20"/>
        </w:rPr>
      </w:pPr>
      <w:r w:rsidRPr="007C2405">
        <w:rPr>
          <w:sz w:val="20"/>
        </w:rPr>
        <w:drawing>
          <wp:inline distT="0" distB="0" distL="0" distR="0" wp14:anchorId="3AE22B38" wp14:editId="6AE3136B">
            <wp:extent cx="5276301" cy="52292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8635" cy="5231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4D96" w:rsidSect="007C2405">
      <w:type w:val="continuous"/>
      <w:pgSz w:w="16840" w:h="11910" w:orient="landscape"/>
      <w:pgMar w:top="1135" w:right="1040" w:bottom="1000" w:left="993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4D96"/>
    <w:rsid w:val="00514D96"/>
    <w:rsid w:val="007C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EDAA"/>
  <w15:docId w15:val="{DA467EF7-C23C-48A2-BCCE-8C4EBC460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2024-06-24T21:27:00Z</dcterms:created>
  <dcterms:modified xsi:type="dcterms:W3CDTF">2024-06-24T21:29:00Z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</Properties>
</file>