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F82AE" w14:textId="1488B4CD" w:rsidR="00AB45C0" w:rsidRPr="00AB45C0" w:rsidRDefault="00AB45C0" w:rsidP="00AB45C0">
      <w:pPr>
        <w:jc w:val="center"/>
        <w:rPr>
          <w:b/>
          <w:bCs/>
          <w:sz w:val="32"/>
          <w:szCs w:val="32"/>
          <w:lang w:val="ru-RU"/>
        </w:rPr>
      </w:pPr>
      <w:bookmarkStart w:id="0" w:name="_ctsfhsutaffa" w:colFirst="0" w:colLast="0"/>
      <w:bookmarkEnd w:id="0"/>
      <w:r w:rsidRPr="00AB45C0">
        <w:rPr>
          <w:b/>
          <w:bCs/>
          <w:sz w:val="32"/>
          <w:szCs w:val="32"/>
          <w:lang w:val="ru-RU"/>
        </w:rPr>
        <w:t xml:space="preserve">Задание </w:t>
      </w:r>
      <w:r w:rsidRPr="00893A7D">
        <w:rPr>
          <w:b/>
          <w:bCs/>
          <w:sz w:val="32"/>
          <w:szCs w:val="32"/>
          <w:lang w:val="ru-RU"/>
        </w:rPr>
        <w:t>2</w:t>
      </w:r>
      <w:r w:rsidRPr="00AB45C0">
        <w:rPr>
          <w:b/>
          <w:bCs/>
          <w:sz w:val="32"/>
          <w:szCs w:val="32"/>
          <w:lang w:val="ru-RU"/>
        </w:rPr>
        <w:t>.</w:t>
      </w:r>
      <w:r w:rsidRPr="00893A7D">
        <w:rPr>
          <w:b/>
          <w:bCs/>
          <w:sz w:val="32"/>
          <w:szCs w:val="32"/>
          <w:lang w:val="ru-RU"/>
        </w:rPr>
        <w:t>1</w:t>
      </w:r>
      <w:r w:rsidRPr="00AB45C0">
        <w:rPr>
          <w:b/>
          <w:bCs/>
          <w:sz w:val="32"/>
          <w:szCs w:val="32"/>
          <w:lang w:val="ru-RU"/>
        </w:rPr>
        <w:t xml:space="preserve">. </w:t>
      </w:r>
      <w:r w:rsidRPr="00893A7D">
        <w:rPr>
          <w:b/>
          <w:bCs/>
          <w:sz w:val="32"/>
          <w:szCs w:val="32"/>
          <w:lang w:val="ru-RU"/>
        </w:rPr>
        <w:t>В</w:t>
      </w:r>
      <w:r w:rsidRPr="00AB45C0">
        <w:rPr>
          <w:b/>
          <w:bCs/>
          <w:sz w:val="32"/>
          <w:szCs w:val="32"/>
          <w:lang w:val="ru-RU"/>
        </w:rPr>
        <w:t>СР</w:t>
      </w:r>
    </w:p>
    <w:p w14:paraId="61D4F9B7" w14:textId="4EA8BF92" w:rsidR="00AB45C0" w:rsidRDefault="00AB45C0" w:rsidP="00AB45C0">
      <w:pPr>
        <w:jc w:val="right"/>
        <w:rPr>
          <w:lang w:val="ru-RU"/>
        </w:rPr>
      </w:pPr>
      <w:r>
        <w:rPr>
          <w:lang w:val="ru-RU"/>
        </w:rPr>
        <w:t>Выполнил:</w:t>
      </w:r>
      <w:r w:rsidR="00055C6D">
        <w:rPr>
          <w:lang w:val="ru-RU"/>
        </w:rPr>
        <w:t xml:space="preserve"> </w:t>
      </w:r>
      <w:r w:rsidR="007C6259">
        <w:rPr>
          <w:lang w:val="ru-RU"/>
        </w:rPr>
        <w:t>Ильин Е.И.</w:t>
      </w:r>
    </w:p>
    <w:p w14:paraId="30B52B97" w14:textId="6F213765" w:rsidR="00AB45C0" w:rsidRDefault="00AB45C0" w:rsidP="00AB45C0">
      <w:pPr>
        <w:rPr>
          <w:lang w:val="ru-RU"/>
        </w:rPr>
      </w:pPr>
    </w:p>
    <w:p w14:paraId="4D043874" w14:textId="77777777" w:rsidR="00AB45C0" w:rsidRDefault="00AB45C0" w:rsidP="00AB45C0">
      <w:pPr>
        <w:rPr>
          <w:lang w:val="ru-RU"/>
        </w:rPr>
      </w:pPr>
    </w:p>
    <w:p w14:paraId="53214D1E" w14:textId="6B9E8CC5" w:rsidR="00AB45C0" w:rsidRDefault="00AB45C0" w:rsidP="00AB45C0">
      <w:pPr>
        <w:jc w:val="center"/>
        <w:rPr>
          <w:b/>
          <w:bCs/>
          <w:sz w:val="32"/>
          <w:szCs w:val="32"/>
        </w:rPr>
      </w:pPr>
      <w:r w:rsidRPr="00AB45C0">
        <w:rPr>
          <w:b/>
          <w:bCs/>
          <w:sz w:val="32"/>
          <w:szCs w:val="32"/>
        </w:rPr>
        <w:t>Архитектура ЭВМ</w:t>
      </w:r>
    </w:p>
    <w:p w14:paraId="355F7DE8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>Архитектура ЭВМ и систем : учебник для вузов / Новожилов Олег Петрович ; О. П. Новожилов. — 2-е изд., испр. и доп. —</w:t>
      </w:r>
      <w:r w:rsidRPr="00AB45C0">
        <w:rPr>
          <w:lang w:val="ru-RU"/>
        </w:rPr>
        <w:br/>
        <w:t xml:space="preserve">Москва : Юрайт, 2024. — 511 с. — (Высшее образование). — ISBN 978-5-534-18445-7. — URL: </w:t>
      </w:r>
      <w:hyperlink r:id="rId7" w:tgtFrame="_blank" w:history="1">
        <w:r w:rsidRPr="00AB45C0">
          <w:rPr>
            <w:lang w:val="ru-RU"/>
          </w:rPr>
          <w:t>https://urait.ru</w:t>
        </w:r>
        <w:bookmarkStart w:id="1" w:name="_GoBack"/>
        <w:bookmarkEnd w:id="1"/>
        <w:r w:rsidRPr="00AB45C0">
          <w:rPr>
            <w:lang w:val="ru-RU"/>
          </w:rPr>
          <w:t>/bcode/535023</w:t>
        </w:r>
      </w:hyperlink>
      <w:r w:rsidRPr="00AB45C0">
        <w:rPr>
          <w:lang w:val="ru-RU"/>
        </w:rPr>
        <w:t>. — ЭБС Юрайт (дата обращения 11.01.2024). — Режим доступа: только для зарегистрированных пользователей РГПУ.</w:t>
      </w:r>
    </w:p>
    <w:p w14:paraId="368FC7E2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компьютерных систем. Курс лекций : учебное пособие для спо / Белугина С. В. ; Белугина С. В. — 2-е изд., стер. — Санкт-Петербург : Лань, 2024. — 160 с. — ISBN 978-5-507-48577-2. — URL: </w:t>
      </w:r>
      <w:hyperlink r:id="rId8" w:tgtFrame="_blank" w:history="1">
        <w:r w:rsidRPr="00AB45C0">
          <w:rPr>
            <w:lang w:val="ru-RU"/>
          </w:rPr>
          <w:t>https://e.lanbook.com/book/356147</w:t>
        </w:r>
      </w:hyperlink>
      <w:r w:rsidRPr="00AB45C0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44F4003E" w14:textId="687A1A5F" w:rsid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ЭВМ : учебное пособие для вузов / Толстобров Александр Павлович ; А. П. Толстобров. — 2-е изд., испр. и доп. — Москва : Юрайт, 2023. — 154 с. — (Высшее образование). — ISBN 978-5-534-12377-7. — URL: </w:t>
      </w:r>
      <w:hyperlink r:id="rId9" w:tgtFrame="_blank" w:history="1">
        <w:r w:rsidRPr="00AB45C0">
          <w:rPr>
            <w:lang w:val="ru-RU"/>
          </w:rPr>
          <w:t>https://urait.ru/bcode/518719</w:t>
        </w:r>
      </w:hyperlink>
      <w:r w:rsidRPr="00AB45C0">
        <w:rPr>
          <w:lang w:val="ru-RU"/>
        </w:rPr>
        <w:t>. — ЭБС Юрайт (дата обращения 11.01.2024). — Режим доступа: только для зарегистрированных пользователей РГПУ.</w:t>
      </w:r>
    </w:p>
    <w:p w14:paraId="2F52A9D8" w14:textId="7643C50E" w:rsidR="00055C6D" w:rsidRPr="00055C6D" w:rsidRDefault="00055C6D" w:rsidP="00055C6D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>Архитектура ЭВМ и вычислительных систем : Учебник / Максимов Николай Вениаминович, Партыка Татьяна Леонидовна, Попов Игорь Иванович ; Национальный исследовательский ядерный университет "МИФИ"; Российский государственный гуманитарный университет РГГУ; Российский экономический университет им. Г.В. Плеханова. — 5, перераб. и доп. —</w:t>
      </w:r>
      <w:r w:rsidRPr="00AB45C0">
        <w:rPr>
          <w:lang w:val="ru-RU"/>
        </w:rPr>
        <w:br/>
        <w:t xml:space="preserve">Москва : Издательство "ФОРУМ", 2024. — 511 с. — (Среднее профессиональное образование). — ISBN 978-5-00091-511-0. — 978-5-16-106243-2. — 978-5-16-013573-1. — URL: </w:t>
      </w:r>
      <w:hyperlink r:id="rId10" w:tgtFrame="_blank" w:history="1">
        <w:r w:rsidRPr="00AB45C0">
          <w:rPr>
            <w:lang w:val="ru-RU"/>
          </w:rPr>
          <w:t>https://znanium.com/catalog/document?id=432186</w:t>
        </w:r>
      </w:hyperlink>
      <w:r w:rsidRPr="00AB45C0">
        <w:rPr>
          <w:lang w:val="ru-RU"/>
        </w:rPr>
        <w:t>. — ЭБС Znanium (дата обращения 11.01.2024). — Режим доступа: только для зарегистрированных пользователей РГПУ.</w:t>
      </w:r>
    </w:p>
    <w:p w14:paraId="75438348" w14:textId="77777777" w:rsidR="00AB45C0" w:rsidRDefault="00AB45C0" w:rsidP="00AB45C0">
      <w:pPr>
        <w:rPr>
          <w:b/>
          <w:bCs/>
          <w:sz w:val="32"/>
          <w:szCs w:val="32"/>
          <w:lang w:val="ru-RU"/>
        </w:rPr>
      </w:pPr>
    </w:p>
    <w:p w14:paraId="7F1B52CE" w14:textId="77777777" w:rsidR="00AB45C0" w:rsidRDefault="00AB45C0" w:rsidP="00AB45C0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AB45C0">
        <w:rPr>
          <w:rFonts w:ascii="Times New Roman" w:eastAsia="Times New Roman" w:hAnsi="Times New Roman" w:cs="Times New Roman"/>
          <w:b/>
          <w:bCs/>
          <w:color w:val="000000"/>
        </w:rPr>
        <w:t>Большие данные</w:t>
      </w:r>
    </w:p>
    <w:p w14:paraId="7862B0EC" w14:textId="77777777" w:rsidR="008C302B" w:rsidRPr="008C302B" w:rsidRDefault="008C302B" w:rsidP="008C302B"/>
    <w:p w14:paraId="19EABCA0" w14:textId="77777777" w:rsidR="00AB45C0" w:rsidRPr="004A0444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r w:rsidRPr="004A0444">
        <w:rPr>
          <w:lang w:val="ru-RU"/>
        </w:rPr>
        <w:t xml:space="preserve">Макшанов, А. В. Большие данные. </w:t>
      </w:r>
      <w:r>
        <w:t>Big</w:t>
      </w:r>
      <w:r w:rsidRPr="004A0444">
        <w:rPr>
          <w:lang w:val="ru-RU"/>
        </w:rPr>
        <w:t xml:space="preserve"> </w:t>
      </w:r>
      <w:r>
        <w:t>Data</w:t>
      </w:r>
      <w:r w:rsidRPr="004A0444">
        <w:rPr>
          <w:lang w:val="ru-RU"/>
        </w:rPr>
        <w:t xml:space="preserve"> / А. В. Макшанов, А. Е. Журавлев, Л. Н. Тындыкарь. — 4-е изд., стер. — Санкт-Петербург : Лань, </w:t>
      </w:r>
      <w:r w:rsidRPr="004A0444">
        <w:rPr>
          <w:lang w:val="ru-RU"/>
        </w:rPr>
        <w:lastRenderedPageBreak/>
        <w:t xml:space="preserve">2024. — 188 с. — </w:t>
      </w:r>
      <w:r>
        <w:t>ISBN</w:t>
      </w:r>
      <w:r w:rsidRPr="004A0444">
        <w:rPr>
          <w:lang w:val="ru-RU"/>
        </w:rPr>
        <w:t xml:space="preserve"> 978-5-507-47346-5.</w:t>
      </w:r>
      <w:r>
        <w:t> </w:t>
      </w:r>
      <w:r w:rsidRPr="004A0444">
        <w:rPr>
          <w:lang w:val="ru-RU"/>
        </w:rPr>
        <w:t>— Текст</w:t>
      </w:r>
      <w:r>
        <w:t> </w:t>
      </w:r>
      <w:r w:rsidRPr="004A0444">
        <w:rPr>
          <w:lang w:val="ru-RU"/>
        </w:rPr>
        <w:t>: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r>
        <w:t>lanbook</w:t>
      </w:r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/362318 (дата обращения: 20.02.2024).</w:t>
      </w:r>
    </w:p>
    <w:p w14:paraId="5D530DFB" w14:textId="77777777" w:rsidR="00AB45C0" w:rsidRPr="004A0444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r w:rsidRPr="004A0444">
        <w:rPr>
          <w:lang w:val="ru-RU"/>
        </w:rPr>
        <w:t xml:space="preserve">Юре, Л. Анализ больших наборов данных / Л. Юре, Р. Ананд, Д. У. Джеффри ; перевод с английского А. А. Слинкин. — Москва : ДМК Пресс, 2016. — 498 с. — </w:t>
      </w:r>
      <w:r>
        <w:t>ISBN</w:t>
      </w:r>
      <w:r w:rsidRPr="004A0444">
        <w:rPr>
          <w:lang w:val="ru-RU"/>
        </w:rPr>
        <w:t xml:space="preserve"> 978-5-97060-190-7.</w:t>
      </w:r>
      <w:r>
        <w:t> </w:t>
      </w:r>
      <w:r w:rsidRPr="004A0444">
        <w:rPr>
          <w:lang w:val="ru-RU"/>
        </w:rPr>
        <w:t>— Текст</w:t>
      </w:r>
      <w:r>
        <w:t> </w:t>
      </w:r>
      <w:r w:rsidRPr="004A0444">
        <w:rPr>
          <w:lang w:val="ru-RU"/>
        </w:rPr>
        <w:t>: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r>
        <w:t>lanbook</w:t>
      </w:r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/93571 (дата обращения: 20.02.2024).</w:t>
      </w:r>
    </w:p>
    <w:p w14:paraId="564C3771" w14:textId="1A410DB2" w:rsidR="00AB45C0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r>
        <w:t>MySQL</w:t>
      </w:r>
      <w:r w:rsidRPr="004A0444">
        <w:rPr>
          <w:lang w:val="ru-RU"/>
        </w:rPr>
        <w:t xml:space="preserve"> 8 для больших данных / Ш. Чаллавала, Д. Лакхатария, Ч. Мехта, К. Патель ; перевод с английского А. В. Логунова. — Москва : ДМК Пресс, 2018. — 226 с. — </w:t>
      </w:r>
      <w:r>
        <w:t>ISBN</w:t>
      </w:r>
      <w:r w:rsidRPr="004A0444">
        <w:rPr>
          <w:lang w:val="ru-RU"/>
        </w:rPr>
        <w:t xml:space="preserve"> 978-5-97060-653-7.</w:t>
      </w:r>
      <w:r>
        <w:t> </w:t>
      </w:r>
      <w:r w:rsidRPr="004A0444">
        <w:rPr>
          <w:lang w:val="ru-RU"/>
        </w:rPr>
        <w:t>— Текст</w:t>
      </w:r>
      <w:r>
        <w:t> </w:t>
      </w:r>
      <w:r w:rsidRPr="004A0444">
        <w:rPr>
          <w:lang w:val="ru-RU"/>
        </w:rPr>
        <w:t>: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r>
        <w:t>lanbook</w:t>
      </w:r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/131684 (дата обращения: 20.02.2024).</w:t>
      </w:r>
    </w:p>
    <w:p w14:paraId="5D99131D" w14:textId="77777777" w:rsidR="00055C6D" w:rsidRPr="00055C6D" w:rsidRDefault="007C6259" w:rsidP="00AB45C0">
      <w:pPr>
        <w:numPr>
          <w:ilvl w:val="0"/>
          <w:numId w:val="4"/>
        </w:numPr>
        <w:spacing w:after="200" w:line="360" w:lineRule="auto"/>
        <w:rPr>
          <w:b/>
          <w:sz w:val="32"/>
          <w:szCs w:val="32"/>
          <w:lang w:val="ru-RU"/>
        </w:rPr>
      </w:pPr>
      <w:r w:rsidRPr="007C6259">
        <w:rPr>
          <w:lang w:val="ru-RU"/>
        </w:rPr>
        <w:t>Большие данные в исследовании политических процессов : учебное пособие / Бродовская Е. В., Домбровская А. Ю. ; Бродовская Е. В.,Домбровская А. Ю. —</w:t>
      </w:r>
      <w:r w:rsidRPr="007C6259">
        <w:rPr>
          <w:lang w:val="ru-RU"/>
        </w:rPr>
        <w:br/>
        <w:t xml:space="preserve">Москва : МПГУ, 2018. — 88 с. — </w:t>
      </w:r>
      <w:r w:rsidRPr="007C6259">
        <w:t>ISBN</w:t>
      </w:r>
      <w:r w:rsidRPr="007C6259">
        <w:rPr>
          <w:lang w:val="ru-RU"/>
        </w:rPr>
        <w:t xml:space="preserve"> 978-5-4263-0712-4. — </w:t>
      </w:r>
      <w:r w:rsidRPr="007C6259">
        <w:t>URL</w:t>
      </w:r>
      <w:r w:rsidRPr="007C6259">
        <w:rPr>
          <w:lang w:val="ru-RU"/>
        </w:rPr>
        <w:t>:</w:t>
      </w:r>
      <w:r w:rsidRPr="007C6259">
        <w:t> </w:t>
      </w:r>
      <w:r w:rsidRPr="00055C6D">
        <w:t>https</w:t>
      </w:r>
      <w:r w:rsidRPr="00055C6D">
        <w:rPr>
          <w:lang w:val="ru-RU"/>
        </w:rPr>
        <w:t>://</w:t>
      </w:r>
      <w:r w:rsidRPr="00055C6D">
        <w:t>e</w:t>
      </w:r>
      <w:r w:rsidRPr="00055C6D">
        <w:rPr>
          <w:lang w:val="ru-RU"/>
        </w:rPr>
        <w:t>.</w:t>
      </w:r>
      <w:r w:rsidRPr="00055C6D">
        <w:t>lanbook</w:t>
      </w:r>
      <w:r w:rsidRPr="00055C6D">
        <w:rPr>
          <w:lang w:val="ru-RU"/>
        </w:rPr>
        <w:t>.</w:t>
      </w:r>
      <w:r w:rsidRPr="00055C6D">
        <w:t>com</w:t>
      </w:r>
      <w:r w:rsidRPr="00055C6D">
        <w:rPr>
          <w:lang w:val="ru-RU"/>
        </w:rPr>
        <w:t>/</w:t>
      </w:r>
      <w:r w:rsidRPr="00055C6D">
        <w:t>book</w:t>
      </w:r>
      <w:r w:rsidRPr="00055C6D">
        <w:rPr>
          <w:lang w:val="ru-RU"/>
        </w:rPr>
        <w:t>/125122</w:t>
      </w:r>
      <w:r w:rsidRPr="007C6259">
        <w:rPr>
          <w:lang w:val="ru-RU"/>
        </w:rPr>
        <w:t>. — ЭБС Лань (дата обращения 16.02.2024).</w:t>
      </w:r>
      <w:r w:rsidR="00055C6D">
        <w:rPr>
          <w:lang w:val="ru-RU"/>
        </w:rPr>
        <w:br/>
      </w:r>
    </w:p>
    <w:p w14:paraId="4CB724AE" w14:textId="308E4926" w:rsidR="007C6259" w:rsidRPr="00055C6D" w:rsidRDefault="00055C6D" w:rsidP="00055C6D">
      <w:pPr>
        <w:spacing w:after="200" w:line="360" w:lineRule="auto"/>
        <w:ind w:left="480"/>
        <w:jc w:val="center"/>
        <w:rPr>
          <w:b/>
          <w:sz w:val="32"/>
          <w:szCs w:val="32"/>
          <w:lang w:val="ru-RU"/>
        </w:rPr>
      </w:pPr>
      <w:r>
        <w:rPr>
          <w:lang w:val="ru-RU"/>
        </w:rPr>
        <w:br/>
      </w:r>
      <w:r w:rsidRPr="00055C6D">
        <w:rPr>
          <w:b/>
          <w:sz w:val="32"/>
          <w:szCs w:val="32"/>
          <w:lang w:val="ru-RU"/>
        </w:rPr>
        <w:t>Операционные системы</w:t>
      </w:r>
    </w:p>
    <w:p w14:paraId="191FF41C" w14:textId="0651CA4F" w:rsidR="008C302B" w:rsidRDefault="008C302B" w:rsidP="00055C6D">
      <w:pPr>
        <w:jc w:val="center"/>
        <w:rPr>
          <w:b/>
          <w:sz w:val="32"/>
          <w:szCs w:val="32"/>
          <w:lang w:val="ru-RU"/>
        </w:rPr>
      </w:pPr>
    </w:p>
    <w:p w14:paraId="0ACAE1D7" w14:textId="5FBFA46E" w:rsidR="00055C6D" w:rsidRPr="00055C6D" w:rsidRDefault="00055C6D" w:rsidP="00055C6D">
      <w:pPr>
        <w:pStyle w:val="a7"/>
        <w:numPr>
          <w:ilvl w:val="0"/>
          <w:numId w:val="8"/>
        </w:numPr>
        <w:rPr>
          <w:b/>
          <w:lang w:val="ru-RU"/>
        </w:rPr>
      </w:pPr>
      <w:r w:rsidRPr="00055C6D">
        <w:rPr>
          <w:color w:val="333333"/>
          <w:shd w:val="clear" w:color="auto" w:fill="FFFFFF"/>
          <w:lang w:val="ru-RU"/>
        </w:rPr>
        <w:t>Операционные системы : учебник и практикум для вузов / Гостев Иван Михайлович ; И. М. Гостев. — 2-е изд., испр. и доп. —</w:t>
      </w:r>
      <w:r w:rsidRPr="00055C6D">
        <w:rPr>
          <w:color w:val="333333"/>
          <w:lang w:val="ru-RU"/>
        </w:rPr>
        <w:br/>
      </w:r>
      <w:r w:rsidRPr="00055C6D">
        <w:rPr>
          <w:color w:val="333333"/>
          <w:shd w:val="clear" w:color="auto" w:fill="FFFFFF"/>
          <w:lang w:val="ru-RU"/>
        </w:rPr>
        <w:t xml:space="preserve">Москва : Юрайт, 2024. — 164 с. — (Высшее образование). — </w:t>
      </w:r>
      <w:r w:rsidRPr="00055C6D">
        <w:rPr>
          <w:color w:val="333333"/>
          <w:shd w:val="clear" w:color="auto" w:fill="FFFFFF"/>
        </w:rPr>
        <w:t>ISBN</w:t>
      </w:r>
      <w:r w:rsidRPr="00055C6D">
        <w:rPr>
          <w:color w:val="333333"/>
          <w:shd w:val="clear" w:color="auto" w:fill="FFFFFF"/>
          <w:lang w:val="ru-RU"/>
        </w:rPr>
        <w:t xml:space="preserve"> 978-5-534-04520-8. — </w:t>
      </w:r>
      <w:r w:rsidRPr="00055C6D">
        <w:rPr>
          <w:color w:val="333333"/>
          <w:shd w:val="clear" w:color="auto" w:fill="FFFFFF"/>
        </w:rPr>
        <w:t>URL</w:t>
      </w:r>
      <w:r w:rsidRPr="00055C6D">
        <w:rPr>
          <w:color w:val="333333"/>
          <w:shd w:val="clear" w:color="auto" w:fill="FFFFFF"/>
          <w:lang w:val="ru-RU"/>
        </w:rPr>
        <w:t>:</w:t>
      </w:r>
      <w:r w:rsidRPr="00055C6D">
        <w:rPr>
          <w:color w:val="333333"/>
          <w:shd w:val="clear" w:color="auto" w:fill="FFFFFF"/>
        </w:rPr>
        <w:t> </w:t>
      </w:r>
      <w:r w:rsidRPr="00055C6D">
        <w:rPr>
          <w:rFonts w:eastAsiaTheme="majorEastAsia"/>
        </w:rPr>
        <w:t>https</w:t>
      </w:r>
      <w:r w:rsidRPr="00055C6D">
        <w:rPr>
          <w:rFonts w:eastAsiaTheme="majorEastAsia"/>
          <w:lang w:val="ru-RU"/>
        </w:rPr>
        <w:t>://</w:t>
      </w:r>
      <w:r w:rsidRPr="00055C6D">
        <w:rPr>
          <w:rFonts w:eastAsiaTheme="majorEastAsia"/>
        </w:rPr>
        <w:t>urait</w:t>
      </w:r>
      <w:r w:rsidRPr="00055C6D">
        <w:rPr>
          <w:rFonts w:eastAsiaTheme="majorEastAsia"/>
          <w:lang w:val="ru-RU"/>
        </w:rPr>
        <w:t>.</w:t>
      </w:r>
      <w:r w:rsidRPr="00055C6D">
        <w:rPr>
          <w:rFonts w:eastAsiaTheme="majorEastAsia"/>
        </w:rPr>
        <w:t>ru</w:t>
      </w:r>
      <w:r w:rsidRPr="00055C6D">
        <w:rPr>
          <w:rFonts w:eastAsiaTheme="majorEastAsia"/>
          <w:lang w:val="ru-RU"/>
        </w:rPr>
        <w:t>/</w:t>
      </w:r>
      <w:r w:rsidRPr="00055C6D">
        <w:rPr>
          <w:rFonts w:eastAsiaTheme="majorEastAsia"/>
        </w:rPr>
        <w:t>bcode</w:t>
      </w:r>
      <w:r w:rsidRPr="00055C6D">
        <w:rPr>
          <w:rFonts w:eastAsiaTheme="majorEastAsia"/>
          <w:lang w:val="ru-RU"/>
        </w:rPr>
        <w:t>/537133</w:t>
      </w:r>
      <w:r w:rsidRPr="00055C6D">
        <w:rPr>
          <w:color w:val="333333"/>
          <w:shd w:val="clear" w:color="auto" w:fill="FFFFFF"/>
          <w:lang w:val="ru-RU"/>
        </w:rPr>
        <w:t>. — ЭБС Юрайт (дата обращения 01.03.2024).</w:t>
      </w:r>
      <w:r w:rsidRPr="00055C6D">
        <w:rPr>
          <w:color w:val="333333"/>
          <w:shd w:val="clear" w:color="auto" w:fill="FFFFFF"/>
        </w:rPr>
        <w:t> </w:t>
      </w:r>
    </w:p>
    <w:p w14:paraId="5613F5F0" w14:textId="1B61E86E" w:rsidR="00055C6D" w:rsidRPr="00055C6D" w:rsidRDefault="00055C6D" w:rsidP="00055C6D">
      <w:pPr>
        <w:pStyle w:val="a7"/>
        <w:numPr>
          <w:ilvl w:val="0"/>
          <w:numId w:val="8"/>
        </w:numPr>
        <w:rPr>
          <w:b/>
          <w:lang w:val="ru-RU"/>
        </w:rPr>
      </w:pPr>
      <w:r w:rsidRPr="00055C6D">
        <w:rPr>
          <w:color w:val="333333"/>
          <w:shd w:val="clear" w:color="auto" w:fill="FFFFFF"/>
          <w:lang w:val="ru-RU"/>
        </w:rPr>
        <w:t>Операционные системы. Программное обеспечение : учебник для спо / Куль Т. П. ; Куль Т. П. — 3-е изд., стер. —</w:t>
      </w:r>
      <w:r w:rsidRPr="00055C6D">
        <w:rPr>
          <w:color w:val="333333"/>
          <w:lang w:val="ru-RU"/>
        </w:rPr>
        <w:br/>
      </w:r>
      <w:r w:rsidRPr="00055C6D">
        <w:rPr>
          <w:color w:val="333333"/>
          <w:shd w:val="clear" w:color="auto" w:fill="FFFFFF"/>
          <w:lang w:val="ru-RU"/>
        </w:rPr>
        <w:lastRenderedPageBreak/>
        <w:t xml:space="preserve">Санкт-Петербург : Лань, 2023. — 248 с. — </w:t>
      </w:r>
      <w:r w:rsidRPr="00055C6D">
        <w:rPr>
          <w:color w:val="333333"/>
          <w:shd w:val="clear" w:color="auto" w:fill="FFFFFF"/>
        </w:rPr>
        <w:t>ISBN</w:t>
      </w:r>
      <w:r w:rsidRPr="00055C6D">
        <w:rPr>
          <w:color w:val="333333"/>
          <w:shd w:val="clear" w:color="auto" w:fill="FFFFFF"/>
          <w:lang w:val="ru-RU"/>
        </w:rPr>
        <w:t xml:space="preserve"> 978-5-507-46005-2. — </w:t>
      </w:r>
      <w:r w:rsidRPr="00055C6D">
        <w:rPr>
          <w:color w:val="333333"/>
          <w:shd w:val="clear" w:color="auto" w:fill="FFFFFF"/>
        </w:rPr>
        <w:t>URL</w:t>
      </w:r>
      <w:r w:rsidRPr="00055C6D">
        <w:rPr>
          <w:color w:val="333333"/>
          <w:shd w:val="clear" w:color="auto" w:fill="FFFFFF"/>
          <w:lang w:val="ru-RU"/>
        </w:rPr>
        <w:t>:</w:t>
      </w:r>
      <w:r w:rsidRPr="00055C6D">
        <w:rPr>
          <w:color w:val="333333"/>
          <w:shd w:val="clear" w:color="auto" w:fill="FFFFFF"/>
        </w:rPr>
        <w:t> </w:t>
      </w:r>
      <w:r w:rsidRPr="00055C6D">
        <w:rPr>
          <w:rFonts w:eastAsiaTheme="majorEastAsia"/>
        </w:rPr>
        <w:t>https</w:t>
      </w:r>
      <w:r w:rsidRPr="00055C6D">
        <w:rPr>
          <w:rFonts w:eastAsiaTheme="majorEastAsia"/>
          <w:lang w:val="ru-RU"/>
        </w:rPr>
        <w:t>://</w:t>
      </w:r>
      <w:r w:rsidRPr="00055C6D">
        <w:rPr>
          <w:rFonts w:eastAsiaTheme="majorEastAsia"/>
        </w:rPr>
        <w:t>e</w:t>
      </w:r>
      <w:r w:rsidRPr="00055C6D">
        <w:rPr>
          <w:rFonts w:eastAsiaTheme="majorEastAsia"/>
          <w:lang w:val="ru-RU"/>
        </w:rPr>
        <w:t>.</w:t>
      </w:r>
      <w:r w:rsidRPr="00055C6D">
        <w:rPr>
          <w:rFonts w:eastAsiaTheme="majorEastAsia"/>
        </w:rPr>
        <w:t>lanbook</w:t>
      </w:r>
      <w:r w:rsidRPr="00055C6D">
        <w:rPr>
          <w:rFonts w:eastAsiaTheme="majorEastAsia"/>
          <w:lang w:val="ru-RU"/>
        </w:rPr>
        <w:t>.</w:t>
      </w:r>
      <w:r w:rsidRPr="00055C6D">
        <w:rPr>
          <w:rFonts w:eastAsiaTheme="majorEastAsia"/>
        </w:rPr>
        <w:t>com</w:t>
      </w:r>
      <w:r w:rsidRPr="00055C6D">
        <w:rPr>
          <w:rFonts w:eastAsiaTheme="majorEastAsia"/>
          <w:lang w:val="ru-RU"/>
        </w:rPr>
        <w:t>/</w:t>
      </w:r>
      <w:r w:rsidRPr="00055C6D">
        <w:rPr>
          <w:rFonts w:eastAsiaTheme="majorEastAsia"/>
        </w:rPr>
        <w:t>book</w:t>
      </w:r>
      <w:r w:rsidRPr="00055C6D">
        <w:rPr>
          <w:rFonts w:eastAsiaTheme="majorEastAsia"/>
          <w:lang w:val="ru-RU"/>
        </w:rPr>
        <w:t>/292994</w:t>
      </w:r>
      <w:r w:rsidRPr="00055C6D">
        <w:rPr>
          <w:color w:val="333333"/>
          <w:shd w:val="clear" w:color="auto" w:fill="FFFFFF"/>
          <w:lang w:val="ru-RU"/>
        </w:rPr>
        <w:t>. — ЭБС Лань (дата обращения 16.02.2024).</w:t>
      </w:r>
    </w:p>
    <w:sectPr w:rsidR="00055C6D" w:rsidRPr="00055C6D" w:rsidSect="00176BF1">
      <w:footerReference w:type="default" r:id="rId11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5A26F" w14:textId="77777777" w:rsidR="00313E9E" w:rsidRDefault="00313E9E">
      <w:pPr>
        <w:spacing w:line="240" w:lineRule="auto"/>
      </w:pPr>
      <w:r>
        <w:separator/>
      </w:r>
    </w:p>
  </w:endnote>
  <w:endnote w:type="continuationSeparator" w:id="0">
    <w:p w14:paraId="4B2A8144" w14:textId="77777777" w:rsidR="00313E9E" w:rsidRDefault="00313E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597C6" w14:textId="2368DE63" w:rsidR="004E7DCB" w:rsidRDefault="00456E56">
    <w:pPr>
      <w:jc w:val="center"/>
    </w:pPr>
    <w:r>
      <w:fldChar w:fldCharType="begin"/>
    </w:r>
    <w:r>
      <w:instrText>PAGE</w:instrText>
    </w:r>
    <w:r>
      <w:fldChar w:fldCharType="separate"/>
    </w:r>
    <w:r w:rsidR="00055C6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C22C9" w14:textId="77777777" w:rsidR="00313E9E" w:rsidRDefault="00313E9E">
      <w:pPr>
        <w:spacing w:line="240" w:lineRule="auto"/>
      </w:pPr>
      <w:r>
        <w:separator/>
      </w:r>
    </w:p>
  </w:footnote>
  <w:footnote w:type="continuationSeparator" w:id="0">
    <w:p w14:paraId="70FDB5AD" w14:textId="77777777" w:rsidR="00313E9E" w:rsidRDefault="00313E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7E0"/>
    <w:multiLevelType w:val="multilevel"/>
    <w:tmpl w:val="4308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3434B"/>
    <w:multiLevelType w:val="multilevel"/>
    <w:tmpl w:val="8702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00D3B"/>
    <w:multiLevelType w:val="multilevel"/>
    <w:tmpl w:val="A5843BE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20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."/>
      <w:lvlJc w:val="left"/>
      <w:pPr>
        <w:ind w:left="3360" w:hanging="480"/>
      </w:pPr>
    </w:lvl>
    <w:lvl w:ilvl="5">
      <w:start w:val="1"/>
      <w:numFmt w:val="decimal"/>
      <w:lvlText w:val="%6."/>
      <w:lvlJc w:val="left"/>
      <w:pPr>
        <w:ind w:left="408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5520" w:hanging="480"/>
      </w:pPr>
    </w:lvl>
    <w:lvl w:ilvl="8">
      <w:start w:val="1"/>
      <w:numFmt w:val="decimal"/>
      <w:lvlText w:val="%9."/>
      <w:lvlJc w:val="left"/>
      <w:pPr>
        <w:ind w:left="6240" w:hanging="480"/>
      </w:pPr>
    </w:lvl>
  </w:abstractNum>
  <w:abstractNum w:abstractNumId="3" w15:restartNumberingAfterBreak="0">
    <w:nsid w:val="42BF5F34"/>
    <w:multiLevelType w:val="hybridMultilevel"/>
    <w:tmpl w:val="21504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313E8"/>
    <w:multiLevelType w:val="multilevel"/>
    <w:tmpl w:val="C1149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777EA6"/>
    <w:multiLevelType w:val="multilevel"/>
    <w:tmpl w:val="F97E1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205515"/>
    <w:multiLevelType w:val="multilevel"/>
    <w:tmpl w:val="8B4EB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9747A0"/>
    <w:multiLevelType w:val="multilevel"/>
    <w:tmpl w:val="08563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C0"/>
    <w:rsid w:val="00055C6D"/>
    <w:rsid w:val="00176BF1"/>
    <w:rsid w:val="00313E9E"/>
    <w:rsid w:val="00456E56"/>
    <w:rsid w:val="004E7DCB"/>
    <w:rsid w:val="007C6259"/>
    <w:rsid w:val="00893A7D"/>
    <w:rsid w:val="008C302B"/>
    <w:rsid w:val="00AB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B523"/>
  <w15:chartTrackingRefBased/>
  <w15:docId w15:val="{FEC7BB04-2755-9240-938B-5C16CE37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5C0"/>
    <w:pPr>
      <w:spacing w:after="0" w:line="276" w:lineRule="auto"/>
    </w:pPr>
    <w:rPr>
      <w:rFonts w:ascii="Times New Roman" w:eastAsia="Times New Roman" w:hAnsi="Times New Roman" w:cs="Times New Roman"/>
      <w:kern w:val="0"/>
      <w:sz w:val="28"/>
      <w:szCs w:val="28"/>
      <w:lang w:val="en-GB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4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5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5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5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5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5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45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45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45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45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45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45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45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45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4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4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B4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4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45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45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45C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4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45C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45C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B45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5614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50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nanium.com/catalog/document?id=432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87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3339</Characters>
  <Application>Microsoft Office Word</Application>
  <DocSecurity>0</DocSecurity>
  <Lines>85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Евгений И.И.</cp:lastModifiedBy>
  <cp:revision>2</cp:revision>
  <dcterms:created xsi:type="dcterms:W3CDTF">2024-09-30T17:59:00Z</dcterms:created>
  <dcterms:modified xsi:type="dcterms:W3CDTF">2024-09-30T17:59:00Z</dcterms:modified>
</cp:coreProperties>
</file>