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659EE3" w14:textId="77777777" w:rsidR="00AA1B00" w:rsidRDefault="00B203B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Times" w:eastAsia="Times" w:hAnsi="Times" w:cs="Times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МИНИСТЕРСТВО ПРОСВЕЩЕНИЯ РОССИЙСКОЙ ФЕДЕРАЦИИ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12659F47" wp14:editId="12659F48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2659EE4" w14:textId="77777777" w:rsidR="00AA1B00" w:rsidRDefault="00B203B3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2659EE5" w14:textId="77777777" w:rsidR="00AA1B00" w:rsidRDefault="00B203B3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 </w: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hidden="0" allowOverlap="1" wp14:anchorId="12659F49" wp14:editId="12659F4A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0" cy="12700"/>
                <wp:effectExtent l="0" t="0" r="0" b="0"/>
                <wp:wrapNone/>
                <wp:docPr id="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0" cy="12700"/>
                <wp:effectExtent b="0" l="0" r="0" t="0"/>
                <wp:wrapNone/>
                <wp:docPr id="5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2659EE6" w14:textId="77777777" w:rsidR="00AA1B00" w:rsidRDefault="00B203B3">
      <w:pPr>
        <w:spacing w:after="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/>
          <w:b/>
        </w:rPr>
        <w:br/>
        <w:t>ТЕХНОЛОГИЧЕСКОГО ОБРАЗОВАНИЯ</w:t>
      </w:r>
    </w:p>
    <w:p w14:paraId="12659EE7" w14:textId="77777777" w:rsidR="00AA1B00" w:rsidRDefault="00B203B3">
      <w:pPr>
        <w:spacing w:after="60" w:line="240" w:lineRule="auto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</w:t>
      </w:r>
      <w:r>
        <w:rPr>
          <w:rFonts w:ascii="Times New Roman" w:eastAsia="Times New Roman" w:hAnsi="Times New Roman"/>
          <w:b/>
        </w:rPr>
        <w:t>ологий и электронного обучения</w:t>
      </w:r>
    </w:p>
    <w:p w14:paraId="12659EE8" w14:textId="77777777" w:rsidR="00AA1B00" w:rsidRDefault="00AA1B00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12659EEA" w14:textId="77777777" w:rsidR="00AA1B00" w:rsidRDefault="00AA1B00"/>
    <w:p w14:paraId="12659EEB" w14:textId="77777777" w:rsidR="00AA1B00" w:rsidRDefault="00AA1B00"/>
    <w:p w14:paraId="12659EEC" w14:textId="77777777" w:rsidR="00AA1B00" w:rsidRDefault="00AA1B00"/>
    <w:p w14:paraId="12659EED" w14:textId="77777777" w:rsidR="00AA1B00" w:rsidRDefault="00B203B3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ОТЧЁТ</w:t>
      </w:r>
    </w:p>
    <w:p w14:paraId="12659EEE" w14:textId="77777777" w:rsidR="00AA1B00" w:rsidRDefault="00B203B3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О ПРОХОЖДЕНИИ ПРОИЗВОДСТВЕННОЙ ПРАКТИКИ </w:t>
      </w:r>
      <w:r>
        <w:rPr>
          <w:rFonts w:ascii="Times New Roman" w:eastAsia="Times New Roman" w:hAnsi="Times New Roman"/>
          <w:sz w:val="26"/>
          <w:szCs w:val="26"/>
        </w:rPr>
        <w:br/>
        <w:t xml:space="preserve">(научно-исследовательская работа) </w:t>
      </w:r>
    </w:p>
    <w:p w14:paraId="12659EEF" w14:textId="77777777" w:rsidR="00AA1B00" w:rsidRDefault="00B203B3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по направлению “09.03.01 – Информатика и вычислительная техника ” </w:t>
      </w:r>
    </w:p>
    <w:p w14:paraId="12659EF0" w14:textId="77777777" w:rsidR="00AA1B00" w:rsidRDefault="00B203B3">
      <w:pPr>
        <w:spacing w:after="0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(профиль: “Технологии разработки программного обеспечения”)</w:t>
      </w:r>
    </w:p>
    <w:p w14:paraId="12659EF1" w14:textId="77777777" w:rsidR="00AA1B00" w:rsidRDefault="00AA1B00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12659EF2" w14:textId="77777777" w:rsidR="00AA1B00" w:rsidRDefault="00AA1B00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12659EF3" w14:textId="77777777" w:rsidR="00AA1B00" w:rsidRDefault="00B203B3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Зав. кафедрой ИТиЭО д.п.н., проф.</w:t>
      </w:r>
    </w:p>
    <w:p w14:paraId="12659EF4" w14:textId="77777777" w:rsidR="00AA1B00" w:rsidRDefault="00AA1B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12659EF5" w14:textId="77777777" w:rsidR="00AA1B00" w:rsidRDefault="00B203B3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12659EF6" w14:textId="77777777" w:rsidR="00AA1B00" w:rsidRDefault="00B203B3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(Власова Е.З.)</w:t>
      </w:r>
    </w:p>
    <w:p w14:paraId="12659EF7" w14:textId="77777777" w:rsidR="00AA1B00" w:rsidRDefault="00AA1B00">
      <w:pPr>
        <w:spacing w:after="0"/>
        <w:jc w:val="right"/>
        <w:rPr>
          <w:rFonts w:ascii="Times New Roman" w:eastAsia="Times New Roman" w:hAnsi="Times New Roman"/>
        </w:rPr>
      </w:pPr>
    </w:p>
    <w:p w14:paraId="12659EF8" w14:textId="62DED99D" w:rsidR="00AA1B00" w:rsidRDefault="00B203B3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Руководитель </w:t>
      </w:r>
      <w:r w:rsidR="00840A7C">
        <w:rPr>
          <w:rFonts w:ascii="Times New Roman" w:eastAsia="Times New Roman" w:hAnsi="Times New Roman"/>
          <w:sz w:val="26"/>
          <w:szCs w:val="26"/>
        </w:rPr>
        <w:t>д.п.н., проф</w:t>
      </w:r>
      <w:r w:rsidR="00840A7C">
        <w:rPr>
          <w:rFonts w:ascii="Times New Roman" w:eastAsia="Times New Roman" w:hAnsi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>кафедры ИТиЭО</w:t>
      </w:r>
    </w:p>
    <w:p w14:paraId="12659EF9" w14:textId="77777777" w:rsidR="00AA1B00" w:rsidRDefault="00AA1B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12659EFA" w14:textId="77777777" w:rsidR="00AA1B00" w:rsidRDefault="00B203B3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12659EFB" w14:textId="54C403B2" w:rsidR="00AA1B00" w:rsidRDefault="00B203B3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840A7C">
        <w:rPr>
          <w:rFonts w:ascii="Times New Roman" w:eastAsia="Times New Roman" w:hAnsi="Times New Roman"/>
        </w:rPr>
        <w:t>Букин Д.Ю.</w:t>
      </w:r>
      <w:r>
        <w:rPr>
          <w:rFonts w:ascii="Times New Roman" w:eastAsia="Times New Roman" w:hAnsi="Times New Roman"/>
        </w:rPr>
        <w:t>)</w:t>
      </w:r>
    </w:p>
    <w:p w14:paraId="12659EFC" w14:textId="77777777" w:rsidR="00AA1B00" w:rsidRDefault="00AA1B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12659EFD" w14:textId="77777777" w:rsidR="00AA1B00" w:rsidRDefault="00B203B3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Студент 4 курса</w:t>
      </w:r>
    </w:p>
    <w:p w14:paraId="12659EFE" w14:textId="77777777" w:rsidR="00AA1B00" w:rsidRDefault="00AA1B00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</w:p>
    <w:p w14:paraId="12659EFF" w14:textId="77777777" w:rsidR="00AA1B00" w:rsidRDefault="00B203B3">
      <w:pPr>
        <w:spacing w:after="0"/>
        <w:jc w:val="right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____________________</w:t>
      </w:r>
    </w:p>
    <w:p w14:paraId="12659F00" w14:textId="3D7C5959" w:rsidR="00AA1B00" w:rsidRDefault="00B203B3">
      <w:pPr>
        <w:spacing w:after="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(</w:t>
      </w:r>
      <w:r w:rsidR="00840A7C">
        <w:rPr>
          <w:rFonts w:ascii="Times New Roman" w:eastAsia="Times New Roman" w:hAnsi="Times New Roman"/>
        </w:rPr>
        <w:t>Власова Е.З.</w:t>
      </w:r>
      <w:r>
        <w:rPr>
          <w:rFonts w:ascii="Times New Roman" w:eastAsia="Times New Roman" w:hAnsi="Times New Roman"/>
        </w:rPr>
        <w:t>)</w:t>
      </w:r>
    </w:p>
    <w:p w14:paraId="12659F01" w14:textId="77777777" w:rsidR="00AA1B00" w:rsidRDefault="00AA1B00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12659F02" w14:textId="77777777" w:rsidR="00AA1B00" w:rsidRDefault="00AA1B00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14:paraId="12659F03" w14:textId="77777777" w:rsidR="00AA1B00" w:rsidRDefault="00B203B3">
      <w:pPr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Санкт-Петербург</w:t>
      </w:r>
    </w:p>
    <w:p w14:paraId="12659F04" w14:textId="5B1F47C4" w:rsidR="00AA1B00" w:rsidRPr="00C27DBC" w:rsidRDefault="00B203B3">
      <w:pPr>
        <w:jc w:val="center"/>
        <w:rPr>
          <w:rFonts w:ascii="Times New Roman" w:eastAsia="Times New Roman" w:hAnsi="Times New Roman"/>
          <w:sz w:val="26"/>
          <w:szCs w:val="26"/>
          <w:lang w:val="en-US"/>
        </w:rPr>
      </w:pPr>
      <w:r>
        <w:rPr>
          <w:rFonts w:ascii="Times New Roman" w:eastAsia="Times New Roman" w:hAnsi="Times New Roman"/>
          <w:sz w:val="26"/>
          <w:szCs w:val="26"/>
        </w:rPr>
        <w:lastRenderedPageBreak/>
        <w:t xml:space="preserve"> 20</w:t>
      </w:r>
      <w:r w:rsidR="00C27DBC">
        <w:rPr>
          <w:rFonts w:ascii="Times New Roman" w:eastAsia="Times New Roman" w:hAnsi="Times New Roman"/>
          <w:sz w:val="26"/>
          <w:szCs w:val="26"/>
          <w:lang w:val="en-US"/>
        </w:rPr>
        <w:t>22</w:t>
      </w:r>
    </w:p>
    <w:p w14:paraId="12659F05" w14:textId="77777777" w:rsidR="00AA1B00" w:rsidRDefault="00B203B3">
      <w:pPr>
        <w:pStyle w:val="1"/>
        <w:tabs>
          <w:tab w:val="left" w:pos="1360"/>
          <w:tab w:val="center" w:pos="4677"/>
        </w:tabs>
      </w:pPr>
      <w:r>
        <w:t>I. Инвариантная самостоятельная работа</w:t>
      </w:r>
    </w:p>
    <w:p w14:paraId="12659F06" w14:textId="77777777" w:rsidR="00AA1B00" w:rsidRDefault="00AA1B00"/>
    <w:p w14:paraId="12659F07" w14:textId="77777777" w:rsidR="00AA1B00" w:rsidRDefault="00B203B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Разработать техническое задание на создание программного продукта в соответствии с темой выпускной квалификационной работы. в соответствии с ГОСТ 15.016-2016 Система разработки и постановки продукции на производство (СРПП). Техническое задание. Требования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к содержанию и оформлению. (http://docs.cntd.ru/document/1200144624).</w:t>
      </w: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</w:p>
    <w:p w14:paraId="12659F08" w14:textId="77777777" w:rsidR="00AA1B00" w:rsidRDefault="00AA1B00">
      <w:pPr>
        <w:spacing w:after="0" w:line="240" w:lineRule="auto"/>
        <w:jc w:val="both"/>
        <w:rPr>
          <w:rFonts w:ascii="Times" w:eastAsia="Times" w:hAnsi="Times" w:cs="Times"/>
          <w:b/>
          <w:sz w:val="20"/>
          <w:szCs w:val="20"/>
        </w:rPr>
      </w:pPr>
    </w:p>
    <w:p w14:paraId="12659F09" w14:textId="77777777" w:rsidR="00AA1B00" w:rsidRDefault="00B203B3">
      <w:pPr>
        <w:jc w:val="both"/>
      </w:pPr>
      <w:r>
        <w:rPr>
          <w:rFonts w:ascii="Times New Roman" w:eastAsia="Times New Roman" w:hAnsi="Times New Roman"/>
          <w:b/>
          <w:sz w:val="24"/>
          <w:szCs w:val="24"/>
        </w:rPr>
        <w:t xml:space="preserve">Задание 1.2. </w:t>
      </w:r>
      <w:r>
        <w:rPr>
          <w:rFonts w:ascii="Times New Roman" w:eastAsia="Times New Roman" w:hAnsi="Times New Roman"/>
          <w:b/>
          <w:i/>
          <w:sz w:val="24"/>
          <w:szCs w:val="24"/>
        </w:rPr>
        <w:t>Оформить разработанное техническое задание с использованием прикладных программ, ориентированных на создание текста, графики, схем, диаграмм и т.д.</w:t>
      </w:r>
    </w:p>
    <w:p w14:paraId="12659F0A" w14:textId="77777777" w:rsidR="00AA1B00" w:rsidRDefault="00B203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1.3.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Представить выполненное задание в виде текста, оформленного в соответствии с ГОСТ «Общие требования к текстовым документам» (https://files.stroyinf.ru/Data/708/70827.pdf). </w:t>
      </w:r>
    </w:p>
    <w:p w14:paraId="12659F0B" w14:textId="77777777" w:rsidR="00AA1B00" w:rsidRDefault="00AA1B00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12659F0C" w14:textId="77777777" w:rsidR="00AA1B00" w:rsidRDefault="00B203B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Примечание: По результатам выполнения заданий  1.1-1.3 студент предос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тавляет разработанное техническое задание. Текстовый документ</w:t>
      </w:r>
    </w:p>
    <w:p w14:paraId="12659F0D" w14:textId="77777777" w:rsidR="00AA1B00" w:rsidRDefault="00B203B3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12659F0E" w14:textId="219DEC66" w:rsidR="00AA1B00" w:rsidRDefault="00203B5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3A652F52" wp14:editId="5215554E">
            <wp:extent cx="2044700" cy="2044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0" cy="204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659F0F" w14:textId="77777777" w:rsidR="00AA1B00" w:rsidRDefault="00AA1B00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12659F10" w14:textId="77777777" w:rsidR="00AA1B00" w:rsidRDefault="00B203B3">
      <w:pPr>
        <w:pStyle w:val="1"/>
        <w:tabs>
          <w:tab w:val="left" w:pos="1360"/>
          <w:tab w:val="center" w:pos="4677"/>
        </w:tabs>
      </w:pPr>
      <w:r>
        <w:t>II. Вариативная самостоятельная работа</w:t>
      </w:r>
    </w:p>
    <w:p w14:paraId="12659F11" w14:textId="77777777" w:rsidR="00AA1B00" w:rsidRDefault="00B203B3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14:paraId="12659F12" w14:textId="77777777" w:rsidR="00AA1B00" w:rsidRDefault="00AA1B0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12659F13" w14:textId="77777777" w:rsidR="00AA1B00" w:rsidRDefault="00AA1B00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14:paraId="12659F14" w14:textId="77777777" w:rsidR="00AA1B00" w:rsidRDefault="00B203B3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Провести анализ различных источников (научная литература, учебная литература, научные статьи, материалы сайтов (содержащих профессиональную и достоверную информацию) по одной их тем:</w:t>
      </w:r>
    </w:p>
    <w:p w14:paraId="12659F15" w14:textId="77777777" w:rsidR="00AA1B00" w:rsidRDefault="00B203B3">
      <w:pPr>
        <w:pBdr>
          <w:top w:val="nil"/>
          <w:left w:val="nil"/>
          <w:bottom w:val="nil"/>
          <w:right w:val="nil"/>
          <w:between w:val="nil"/>
        </w:pBdr>
        <w:tabs>
          <w:tab w:val="left" w:pos="314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интеллектуальные системы (Artificial intelligence);</w:t>
      </w:r>
    </w:p>
    <w:p w14:paraId="12659F16" w14:textId="77777777" w:rsidR="00AA1B00" w:rsidRDefault="00B203B3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биоинформатика (B</w:t>
      </w:r>
      <w:r>
        <w:rPr>
          <w:rFonts w:ascii="Times New Roman" w:eastAsia="Times New Roman" w:hAnsi="Times New Roman"/>
          <w:color w:val="000000"/>
          <w:sz w:val="24"/>
          <w:szCs w:val="24"/>
        </w:rPr>
        <w:t>ioinformatics);</w:t>
      </w:r>
    </w:p>
    <w:p w14:paraId="12659F17" w14:textId="77777777" w:rsidR="00AA1B00" w:rsidRPr="00840A7C" w:rsidRDefault="00B203B3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когнитивные</w:t>
      </w: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ИТ</w:t>
      </w: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(Cognitive science);</w:t>
      </w:r>
    </w:p>
    <w:p w14:paraId="12659F18" w14:textId="77777777" w:rsidR="00AA1B00" w:rsidRPr="00840A7C" w:rsidRDefault="00B203B3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вычислительная</w:t>
      </w: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математика</w:t>
      </w: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(Computational science);</w:t>
      </w:r>
    </w:p>
    <w:p w14:paraId="12659F19" w14:textId="77777777" w:rsidR="00AA1B00" w:rsidRPr="00840A7C" w:rsidRDefault="00B203B3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lastRenderedPageBreak/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компьютерные</w:t>
      </w: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науки</w:t>
      </w: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(Computer science);</w:t>
      </w:r>
    </w:p>
    <w:p w14:paraId="12659F1A" w14:textId="77777777" w:rsidR="00AA1B00" w:rsidRPr="00840A7C" w:rsidRDefault="00B203B3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технологии</w:t>
      </w: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баз</w:t>
      </w: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данных</w:t>
      </w: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(Database engineering);</w:t>
      </w:r>
    </w:p>
    <w:p w14:paraId="12659F1B" w14:textId="77777777" w:rsidR="00AA1B00" w:rsidRPr="00840A7C" w:rsidRDefault="00B203B3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цифровые</w:t>
      </w: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библиотеки</w:t>
      </w: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(Digital library science);</w:t>
      </w:r>
    </w:p>
    <w:p w14:paraId="12659F1C" w14:textId="77777777" w:rsidR="00AA1B00" w:rsidRDefault="00B203B3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компьютерная графика (Graphics);</w:t>
      </w:r>
    </w:p>
    <w:p w14:paraId="12659F1D" w14:textId="77777777" w:rsidR="00AA1B00" w:rsidRDefault="00B203B3">
      <w:pPr>
        <w:pBdr>
          <w:top w:val="nil"/>
          <w:left w:val="nil"/>
          <w:bottom w:val="nil"/>
          <w:right w:val="nil"/>
          <w:between w:val="nil"/>
        </w:pBdr>
        <w:tabs>
          <w:tab w:val="left" w:pos="172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ind w:left="172" w:hanging="1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человеко-машинное взаимодействие (Human-computer interaction).</w:t>
      </w:r>
    </w:p>
    <w:p w14:paraId="12659F1E" w14:textId="77777777" w:rsidR="00AA1B00" w:rsidRDefault="00AA1B00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12659F1F" w14:textId="77777777" w:rsidR="00AA1B00" w:rsidRDefault="00B203B3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2.1.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Провести анализ различных источников (научная литература, учебная литература, научные статьи,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 xml:space="preserve"> материалы сайтов (содержащих профессиональную и достоверную информацию) по одной их тем:</w:t>
      </w:r>
    </w:p>
    <w:p w14:paraId="12659F20" w14:textId="77777777" w:rsidR="00AA1B00" w:rsidRPr="00840A7C" w:rsidRDefault="00B203B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теория</w:t>
      </w: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информации</w:t>
      </w: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(Information science);</w:t>
      </w:r>
    </w:p>
    <w:p w14:paraId="12659F21" w14:textId="77777777" w:rsidR="00AA1B00" w:rsidRPr="00840A7C" w:rsidRDefault="00B203B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архитектура</w:t>
      </w: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ЭВМ</w:t>
      </w: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(Instructional design);</w:t>
      </w:r>
    </w:p>
    <w:p w14:paraId="12659F22" w14:textId="77777777" w:rsidR="00AA1B00" w:rsidRPr="00840A7C" w:rsidRDefault="00B203B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инженерия</w:t>
      </w: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знаний</w:t>
      </w: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(Knowledge engineering);</w:t>
      </w:r>
    </w:p>
    <w:p w14:paraId="12659F23" w14:textId="77777777" w:rsidR="00AA1B00" w:rsidRPr="00840A7C" w:rsidRDefault="00B203B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обучающие</w:t>
      </w: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системы</w:t>
      </w: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(Learning theory);</w:t>
      </w:r>
    </w:p>
    <w:p w14:paraId="12659F24" w14:textId="77777777" w:rsidR="00AA1B00" w:rsidRDefault="00B203B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управленческие информационные системы (Management information</w:t>
      </w:r>
    </w:p>
    <w:p w14:paraId="12659F25" w14:textId="77777777" w:rsidR="00AA1B00" w:rsidRDefault="00B203B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systems);</w:t>
      </w:r>
    </w:p>
    <w:p w14:paraId="12659F26" w14:textId="77777777" w:rsidR="00AA1B00" w:rsidRDefault="00B203B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технологии мультимедиа (Multimedia design);</w:t>
      </w:r>
    </w:p>
    <w:p w14:paraId="12659F27" w14:textId="77777777" w:rsidR="00AA1B00" w:rsidRDefault="00B203B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сетевые технологии (Network engineering);</w:t>
      </w:r>
    </w:p>
    <w:p w14:paraId="12659F28" w14:textId="77777777" w:rsidR="00AA1B00" w:rsidRDefault="00B203B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• анализ качества информационных систем (Performance </w:t>
      </w:r>
      <w:r>
        <w:rPr>
          <w:rFonts w:ascii="Times New Roman" w:eastAsia="Times New Roman" w:hAnsi="Times New Roman"/>
          <w:color w:val="000000"/>
          <w:sz w:val="24"/>
          <w:szCs w:val="24"/>
        </w:rPr>
        <w:t>analysis);</w:t>
      </w:r>
    </w:p>
    <w:p w14:paraId="12659F29" w14:textId="77777777" w:rsidR="00AA1B00" w:rsidRDefault="00B203B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автоматизация научных исследований (Scientific computing);</w:t>
      </w:r>
    </w:p>
    <w:p w14:paraId="12659F2A" w14:textId="77777777" w:rsidR="00AA1B00" w:rsidRDefault="00B203B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архитектура программного обеспечения (Software architecture);</w:t>
      </w:r>
    </w:p>
    <w:p w14:paraId="12659F2B" w14:textId="77777777" w:rsidR="00AA1B00" w:rsidRDefault="00B203B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инженерия обеспечения (Software engineering);</w:t>
      </w:r>
    </w:p>
    <w:p w14:paraId="12659F2C" w14:textId="77777777" w:rsidR="00AA1B00" w:rsidRDefault="00B203B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системное администрирование (System administration);</w:t>
      </w:r>
    </w:p>
    <w:p w14:paraId="12659F2D" w14:textId="77777777" w:rsidR="00AA1B00" w:rsidRPr="00840A7C" w:rsidRDefault="00B203B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• </w:t>
      </w:r>
      <w:r>
        <w:rPr>
          <w:rFonts w:ascii="Times New Roman" w:eastAsia="Times New Roman" w:hAnsi="Times New Roman"/>
          <w:color w:val="000000"/>
          <w:sz w:val="24"/>
          <w:szCs w:val="24"/>
        </w:rPr>
        <w:t>безопасность</w:t>
      </w: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ИТ</w:t>
      </w: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(System security and privacy);</w:t>
      </w:r>
    </w:p>
    <w:p w14:paraId="12659F2E" w14:textId="77777777" w:rsidR="00AA1B00" w:rsidRPr="00840A7C" w:rsidRDefault="00B203B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• web-</w:t>
      </w:r>
      <w:r>
        <w:rPr>
          <w:rFonts w:ascii="Times New Roman" w:eastAsia="Times New Roman" w:hAnsi="Times New Roman"/>
          <w:color w:val="000000"/>
          <w:sz w:val="24"/>
          <w:szCs w:val="24"/>
        </w:rPr>
        <w:t>технологии</w:t>
      </w:r>
      <w:r w:rsidRPr="00840A7C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 xml:space="preserve"> (Web service design);</w:t>
      </w:r>
    </w:p>
    <w:p w14:paraId="12659F2F" w14:textId="77777777" w:rsidR="00AA1B00" w:rsidRDefault="00B203B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• тема предлагается самостоятельно студентом.</w:t>
      </w:r>
    </w:p>
    <w:p w14:paraId="12659F30" w14:textId="77777777" w:rsidR="00AA1B00" w:rsidRDefault="00B203B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</w:rPr>
        <w:tab/>
      </w:r>
    </w:p>
    <w:p w14:paraId="12659F31" w14:textId="77777777" w:rsidR="00AA1B00" w:rsidRDefault="00B203B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_________________________________________________________________</w:t>
      </w:r>
      <w:r>
        <w:rPr>
          <w:rFonts w:ascii="Times New Roman" w:eastAsia="Times New Roman" w:hAnsi="Times New Roman"/>
          <w:color w:val="000000"/>
          <w:sz w:val="24"/>
          <w:szCs w:val="24"/>
        </w:rPr>
        <w:t>____________</w:t>
      </w:r>
    </w:p>
    <w:p w14:paraId="12659F32" w14:textId="77777777" w:rsidR="00AA1B00" w:rsidRDefault="00AA1B0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12659F33" w14:textId="77777777" w:rsidR="00AA1B00" w:rsidRDefault="00B203B3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2.2.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Результаты анализа представить в виде текста (синтезировать знания, полученные в результате анализа различных источников информации). То есть в виде текста представить анализ состояния изученной проблемы.</w:t>
      </w:r>
    </w:p>
    <w:p w14:paraId="12659F34" w14:textId="77777777" w:rsidR="00AA1B00" w:rsidRDefault="00B203B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</w:t>
      </w:r>
      <w:r>
        <w:rPr>
          <w:rFonts w:ascii="Times New Roman" w:eastAsia="Times New Roman" w:hAnsi="Times New Roman"/>
          <w:color w:val="000000"/>
          <w:sz w:val="24"/>
          <w:szCs w:val="24"/>
        </w:rPr>
        <w:t>_____________________________________________________</w:t>
      </w:r>
    </w:p>
    <w:p w14:paraId="12659F35" w14:textId="77777777" w:rsidR="00AA1B00" w:rsidRDefault="00AA1B0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12659F36" w14:textId="77777777" w:rsidR="00AA1B00" w:rsidRDefault="00B203B3">
      <w:pPr>
        <w:spacing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Задание 2.3. 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</w:rPr>
        <w:t>Представить выполненное задание в виде текста, оформленного в соответствии с ГОСТ «Общие требования к текстовым документам» (https://files.stroyinf.ru/Data/708/70827.pdf).</w:t>
      </w:r>
    </w:p>
    <w:p w14:paraId="12659F37" w14:textId="77777777" w:rsidR="00AA1B00" w:rsidRDefault="00B203B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/>
          <w:color w:val="000000"/>
          <w:sz w:val="24"/>
          <w:szCs w:val="24"/>
        </w:rPr>
        <w:t>Примечание: В результате выполнения 2.1 – 2.3 студент формирует текстовый документ, оформленного в соответствии с ГОСТ. Текстовый документ</w:t>
      </w:r>
    </w:p>
    <w:p w14:paraId="12659F38" w14:textId="77777777" w:rsidR="00AA1B00" w:rsidRDefault="00B203B3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/>
          <w:i/>
          <w:sz w:val="24"/>
          <w:szCs w:val="24"/>
        </w:rPr>
        <w:t>QR-код задания (на GIT-репозиторий):</w:t>
      </w:r>
    </w:p>
    <w:p w14:paraId="12659F39" w14:textId="2458B4AD" w:rsidR="00AA1B00" w:rsidRPr="00D9195B" w:rsidRDefault="00D9195B">
      <w:pPr>
        <w:rPr>
          <w:lang w:val="en-US"/>
        </w:rPr>
      </w:pPr>
      <w:r>
        <w:rPr>
          <w:noProof/>
        </w:rPr>
        <w:drawing>
          <wp:inline distT="0" distB="0" distL="0" distR="0" wp14:anchorId="3F11B8BA" wp14:editId="39EEF309">
            <wp:extent cx="2057400" cy="2057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659F3A" w14:textId="77777777" w:rsidR="00AA1B00" w:rsidRDefault="00AA1B00"/>
    <w:p w14:paraId="12659F3B" w14:textId="77777777" w:rsidR="00AA1B00" w:rsidRDefault="00AA1B00"/>
    <w:p w14:paraId="12659F3C" w14:textId="77777777" w:rsidR="00AA1B00" w:rsidRDefault="00B203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Руководитель практики____________________________ </w:t>
      </w:r>
    </w:p>
    <w:p w14:paraId="12659F3D" w14:textId="77777777" w:rsidR="00AA1B00" w:rsidRDefault="00B203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sz w:val="28"/>
          <w:szCs w:val="28"/>
          <w:vertAlign w:val="superscript"/>
        </w:rPr>
        <w:t xml:space="preserve">                 (подпись руководителя)</w:t>
      </w:r>
    </w:p>
    <w:p w14:paraId="12659F3E" w14:textId="069AB655" w:rsidR="00AA1B00" w:rsidRDefault="00A571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 w:rsidRPr="00A571BB">
        <w:rPr>
          <w:rFonts w:ascii="Times New Roman" w:eastAsia="Times New Roman" w:hAnsi="Times New Roman"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1AB03662" wp14:editId="1F841E01">
            <wp:simplePos x="0" y="0"/>
            <wp:positionH relativeFrom="column">
              <wp:posOffset>1790065</wp:posOffset>
            </wp:positionH>
            <wp:positionV relativeFrom="paragraph">
              <wp:posOffset>6350</wp:posOffset>
            </wp:positionV>
            <wp:extent cx="831850" cy="578211"/>
            <wp:effectExtent l="0" t="0" r="635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1850" cy="5782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659F3F" w14:textId="3B38A18F" w:rsidR="00AA1B00" w:rsidRDefault="00AA1B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12659F40" w14:textId="318C9BB3" w:rsidR="00AA1B00" w:rsidRDefault="00B203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Задание выполнил _______</w:t>
      </w:r>
      <w:r w:rsidR="00A571BB" w:rsidRPr="00A571BB">
        <w:rPr>
          <w:noProof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______________ </w:t>
      </w:r>
    </w:p>
    <w:p w14:paraId="12659F41" w14:textId="77777777" w:rsidR="00AA1B00" w:rsidRDefault="00B203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/>
          <w:sz w:val="28"/>
          <w:szCs w:val="28"/>
          <w:vertAlign w:val="superscript"/>
        </w:rPr>
        <w:t>(подпись студента)</w:t>
      </w:r>
    </w:p>
    <w:p w14:paraId="12659F42" w14:textId="77777777" w:rsidR="00AA1B00" w:rsidRDefault="00AA1B00"/>
    <w:p w14:paraId="12659F43" w14:textId="77777777" w:rsidR="00AA1B00" w:rsidRDefault="00AA1B00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12659F44" w14:textId="77777777" w:rsidR="00AA1B00" w:rsidRDefault="00AA1B00">
      <w:pPr>
        <w:spacing w:after="0" w:line="240" w:lineRule="auto"/>
        <w:jc w:val="both"/>
        <w:rPr>
          <w:rFonts w:ascii="Times" w:eastAsia="Times" w:hAnsi="Times" w:cs="Times"/>
          <w:sz w:val="20"/>
          <w:szCs w:val="20"/>
        </w:rPr>
      </w:pPr>
    </w:p>
    <w:p w14:paraId="12659F45" w14:textId="77777777" w:rsidR="00AA1B00" w:rsidRDefault="00AA1B00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12659F46" w14:textId="77777777" w:rsidR="00AA1B00" w:rsidRDefault="00AA1B00">
      <w:pPr>
        <w:rPr>
          <w:rFonts w:ascii="Times New Roman" w:eastAsia="Times New Roman" w:hAnsi="Times New Roman"/>
          <w:sz w:val="28"/>
          <w:szCs w:val="28"/>
        </w:rPr>
      </w:pPr>
    </w:p>
    <w:sectPr w:rsidR="00AA1B00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8C439F"/>
    <w:multiLevelType w:val="multilevel"/>
    <w:tmpl w:val="D67A8AC2"/>
    <w:lvl w:ilvl="0">
      <w:start w:val="1"/>
      <w:numFmt w:val="decimal"/>
      <w:lvlText w:val="%1."/>
      <w:lvlJc w:val="left"/>
      <w:pPr>
        <w:ind w:left="420" w:hanging="42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color w:val="00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B00"/>
    <w:rsid w:val="00203B58"/>
    <w:rsid w:val="00840A7C"/>
    <w:rsid w:val="00A571BB"/>
    <w:rsid w:val="00AA1B00"/>
    <w:rsid w:val="00B203B3"/>
    <w:rsid w:val="00C27DBC"/>
    <w:rsid w:val="00D91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59EE3"/>
  <w15:docId w15:val="{54D8B21E-2B61-4AAA-947A-E1E89D96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1814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8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18149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181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ro5/44GLoPtg8IWhv2R9U4NMgUQ==">AMUW2mUZYQFSBMd+yqEhb2EetqR0gAZMMDS9L5N+KfkPggOoUu3zIomjU0p4Kz8dDYeRUOOZYM8l23NPTdPxzFw/xA9tsVADUO2zBXTzhrnkizaR7iAfixe7qzZE166cQS6Rw+eyU7M7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638</Words>
  <Characters>3638</Characters>
  <Application>Microsoft Office Word</Application>
  <DocSecurity>0</DocSecurity>
  <Lines>30</Lines>
  <Paragraphs>8</Paragraphs>
  <ScaleCrop>false</ScaleCrop>
  <Company/>
  <LinksUpToDate>false</LinksUpToDate>
  <CharactersWithSpaces>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Данила Букин</cp:lastModifiedBy>
  <cp:revision>7</cp:revision>
  <cp:lastPrinted>2022-12-25T18:13:00Z</cp:lastPrinted>
  <dcterms:created xsi:type="dcterms:W3CDTF">2021-01-23T13:23:00Z</dcterms:created>
  <dcterms:modified xsi:type="dcterms:W3CDTF">2022-12-25T18:14:00Z</dcterms:modified>
</cp:coreProperties>
</file>