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AC2" w:rsidRPr="00EC3E5F" w:rsidRDefault="00EC3E5F">
      <w:pPr>
        <w:rPr>
          <w:rFonts w:ascii="Times New Roman" w:hAnsi="Times New Roman" w:cs="Times New Roman"/>
          <w:b/>
          <w:sz w:val="28"/>
          <w:szCs w:val="28"/>
        </w:rPr>
      </w:pPr>
      <w:r w:rsidRPr="00EC3E5F">
        <w:rPr>
          <w:rFonts w:ascii="Times New Roman" w:hAnsi="Times New Roman" w:cs="Times New Roman"/>
          <w:b/>
          <w:sz w:val="28"/>
          <w:szCs w:val="28"/>
        </w:rPr>
        <w:t>Инвариантная самостоятельная работа №1</w:t>
      </w:r>
    </w:p>
    <w:p w:rsidR="00EC3E5F" w:rsidRPr="00EC3E5F" w:rsidRDefault="00EC3E5F">
      <w:pPr>
        <w:rPr>
          <w:rFonts w:ascii="Times New Roman" w:hAnsi="Times New Roman" w:cs="Times New Roman"/>
          <w:b/>
          <w:sz w:val="28"/>
          <w:szCs w:val="28"/>
        </w:rPr>
      </w:pPr>
      <w:r w:rsidRPr="00EC3E5F">
        <w:rPr>
          <w:rFonts w:ascii="Times New Roman" w:hAnsi="Times New Roman" w:cs="Times New Roman"/>
          <w:b/>
          <w:sz w:val="28"/>
          <w:szCs w:val="28"/>
        </w:rPr>
        <w:t>Научно-исследовательская работа</w:t>
      </w:r>
    </w:p>
    <w:p w:rsidR="00EC3E5F" w:rsidRDefault="00EC3E5F">
      <w:pPr>
        <w:rPr>
          <w:rFonts w:ascii="Times New Roman" w:hAnsi="Times New Roman" w:cs="Times New Roman"/>
          <w:sz w:val="28"/>
          <w:szCs w:val="28"/>
        </w:rPr>
      </w:pPr>
      <w:r w:rsidRPr="00EC3E5F">
        <w:rPr>
          <w:rFonts w:ascii="Times New Roman" w:hAnsi="Times New Roman" w:cs="Times New Roman"/>
          <w:b/>
          <w:sz w:val="28"/>
          <w:szCs w:val="28"/>
        </w:rPr>
        <w:t>Работу выполнила:</w:t>
      </w:r>
      <w:r>
        <w:rPr>
          <w:rFonts w:ascii="Times New Roman" w:hAnsi="Times New Roman" w:cs="Times New Roman"/>
          <w:sz w:val="28"/>
          <w:szCs w:val="28"/>
        </w:rPr>
        <w:t xml:space="preserve"> Белорукова Елизавета Игоревна</w:t>
      </w:r>
    </w:p>
    <w:p w:rsidR="00EC3E5F" w:rsidRDefault="00EC3E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Студентка 1 курса, КЭО</w:t>
      </w:r>
    </w:p>
    <w:p w:rsidR="00EC3E5F" w:rsidRPr="00EC3E5F" w:rsidRDefault="00EC3E5F">
      <w:pPr>
        <w:rPr>
          <w:rFonts w:ascii="Times New Roman" w:hAnsi="Times New Roman" w:cs="Times New Roman"/>
          <w:b/>
          <w:sz w:val="28"/>
          <w:szCs w:val="28"/>
        </w:rPr>
      </w:pPr>
    </w:p>
    <w:p w:rsidR="00EC3E5F" w:rsidRDefault="00EC3E5F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C3E5F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Arial" w:hAnsi="Arial" w:cs="Arial"/>
          <w:color w:val="555555"/>
          <w:sz w:val="20"/>
          <w:szCs w:val="20"/>
          <w:shd w:val="clear" w:color="auto" w:fill="FFFFFF"/>
        </w:rPr>
        <w:t> </w:t>
      </w:r>
      <w:r w:rsidRPr="00EC3E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Сформировать рабочие материалы по проведению опытно-экспериментальной работы в рамках выполняемой магистерской диссертации.</w:t>
      </w:r>
    </w:p>
    <w:p w:rsidR="005F29D7" w:rsidRDefault="005F29D7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5F29D7" w:rsidRDefault="005F29D7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Тема ВКР </w:t>
      </w:r>
      <w:r w:rsidRPr="005F29D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«Корпоративное обучение педагогов языку программирования </w:t>
      </w:r>
      <w:proofErr w:type="spellStart"/>
      <w:r w:rsidRPr="005F29D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Python</w:t>
      </w:r>
      <w:proofErr w:type="spellEnd"/>
      <w:r w:rsidRPr="005F29D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</w:p>
    <w:p w:rsidR="005F29D7" w:rsidRDefault="005F29D7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5F29D7" w:rsidRDefault="005F29D7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Тема выпускной квалификационной работы напрямую связана с созданием электронных курсов. Для проведения </w:t>
      </w:r>
      <w:r w:rsidR="00B002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данной </w:t>
      </w:r>
      <w:proofErr w:type="spellStart"/>
      <w:r w:rsidR="00B002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опытно-эскпериментальной</w:t>
      </w:r>
      <w:proofErr w:type="spellEnd"/>
      <w:r w:rsidR="00B002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работы было принято решение обратиться к конструкторам сайтов.</w:t>
      </w:r>
    </w:p>
    <w:p w:rsidR="00B002C4" w:rsidRDefault="00B002C4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002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Конструктор сайтов (англ. </w:t>
      </w:r>
      <w:proofErr w:type="spellStart"/>
      <w:r w:rsidRPr="00B002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site</w:t>
      </w:r>
      <w:proofErr w:type="spellEnd"/>
      <w:r w:rsidRPr="00B002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02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builder</w:t>
      </w:r>
      <w:proofErr w:type="spellEnd"/>
      <w:r w:rsidRPr="00B002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 — программно реализованная сложная система для создания </w:t>
      </w:r>
      <w:proofErr w:type="spellStart"/>
      <w:r w:rsidRPr="00B002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веб-страниц</w:t>
      </w:r>
      <w:proofErr w:type="spellEnd"/>
      <w:r w:rsidRPr="00B002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без знания языков программирования. Обычно является отдельным сервисом, но может и предоставляться как дополнительная услуга </w:t>
      </w:r>
      <w:proofErr w:type="spellStart"/>
      <w:r w:rsidRPr="00B002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хостинг-компаниями</w:t>
      </w:r>
      <w:proofErr w:type="spellEnd"/>
      <w:r w:rsidRPr="00B002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Существует возможность создания сайтов, как с помощью систем управления </w:t>
      </w:r>
      <w:proofErr w:type="spellStart"/>
      <w:r w:rsidRPr="00B002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контентом</w:t>
      </w:r>
      <w:proofErr w:type="spellEnd"/>
      <w:r w:rsidRPr="00B002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(CMS), так и с помощью и SaaS-платформ.</w:t>
      </w:r>
    </w:p>
    <w:p w:rsidR="00B002C4" w:rsidRPr="00B002C4" w:rsidRDefault="00B002C4" w:rsidP="00B002C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Конструкторы сайтов становятся отличным решением для малого бизнеса (презентация </w:t>
      </w:r>
      <w:proofErr w:type="spellStart"/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акционного</w:t>
      </w:r>
      <w:proofErr w:type="spellEnd"/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предложения, тестирование конверсии трафика и др.), для </w:t>
      </w:r>
      <w:proofErr w:type="spellStart"/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фрилансеров</w:t>
      </w:r>
      <w:proofErr w:type="spellEnd"/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002C4" w:rsidRPr="00B002C4" w:rsidRDefault="00B002C4" w:rsidP="00B002C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Основные преимущества сайтов-конструкторов:</w:t>
      </w:r>
    </w:p>
    <w:p w:rsidR="00B002C4" w:rsidRPr="00B002C4" w:rsidRDefault="00B002C4" w:rsidP="00B002C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простота сборки сайта при помощи уже готовых шаблонов (стандартных текстовых форм, фото-галерей, </w:t>
      </w:r>
      <w:proofErr w:type="spellStart"/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pop-up</w:t>
      </w:r>
      <w:proofErr w:type="spellEnd"/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форм, а также функционал </w:t>
      </w:r>
      <w:proofErr w:type="spellStart"/>
      <w:proofErr w:type="gramStart"/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интернет-магазина</w:t>
      </w:r>
      <w:proofErr w:type="spellEnd"/>
      <w:proofErr w:type="gramEnd"/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</w:t>
      </w:r>
    </w:p>
    <w:p w:rsidR="00B002C4" w:rsidRPr="00B002C4" w:rsidRDefault="00B002C4" w:rsidP="00B002C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возможность выбора готового сайта со структурой и дизайном;</w:t>
      </w:r>
    </w:p>
    <w:p w:rsidR="00B002C4" w:rsidRPr="00B002C4" w:rsidRDefault="00B002C4" w:rsidP="00B002C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экономия времени (сайт можно запустить очень быстро);</w:t>
      </w:r>
    </w:p>
    <w:p w:rsidR="00B002C4" w:rsidRPr="00B002C4" w:rsidRDefault="00B002C4" w:rsidP="00B002C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относительно невысокая стоимость (сайт-конструктор предполагает несколько вариантов оплаты в зависимости от количества реализованного </w:t>
      </w:r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функционала, оплата производится каждый месяц, пока сайт размещен в сети интернет);</w:t>
      </w:r>
    </w:p>
    <w:p w:rsidR="00B002C4" w:rsidRPr="00B002C4" w:rsidRDefault="00B002C4" w:rsidP="00B002C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бесплатный</w:t>
      </w:r>
      <w:proofErr w:type="gramEnd"/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хостинг</w:t>
      </w:r>
      <w:proofErr w:type="spellEnd"/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 доменное имя;</w:t>
      </w:r>
    </w:p>
    <w:p w:rsidR="00B002C4" w:rsidRDefault="00B002C4" w:rsidP="00B002C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адаптивный сайт (</w:t>
      </w:r>
      <w:proofErr w:type="spellStart"/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онлайн</w:t>
      </w:r>
      <w:proofErr w:type="spellEnd"/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ресурс предлагает возможность разработки также адаптивной мобильной версии).</w:t>
      </w:r>
    </w:p>
    <w:p w:rsidR="00B002C4" w:rsidRPr="00B002C4" w:rsidRDefault="00B002C4" w:rsidP="00B002C4">
      <w:pPr>
        <w:shd w:val="clear" w:color="auto" w:fill="FFFFFF"/>
        <w:spacing w:before="100" w:beforeAutospacing="1" w:after="24" w:line="240" w:lineRule="auto"/>
        <w:ind w:left="2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002C4" w:rsidRDefault="00B002C4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первую очередь, необходимо изучить существующие конструкторы сайтов, сравнить их и выяснить какой из них подойдет лучше всего для этой работы.</w:t>
      </w:r>
    </w:p>
    <w:p w:rsidR="00B002C4" w:rsidRPr="00B002C4" w:rsidRDefault="00B002C4" w:rsidP="00B002C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Примеры </w:t>
      </w:r>
      <w:hyperlink r:id="rId5" w:tooltip="Система управления содержимым" w:history="1">
        <w:r w:rsidRPr="00B002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CMS</w:t>
        </w:r>
      </w:hyperlink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 функцией конструктора:</w:t>
      </w:r>
    </w:p>
    <w:p w:rsidR="00B002C4" w:rsidRPr="00B002C4" w:rsidRDefault="00B002C4" w:rsidP="00B002C4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6" w:tooltip="1С-Битрикс: Управление сайтом" w:history="1">
        <w:r w:rsidRPr="00B002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1С-Битрикс</w:t>
        </w:r>
      </w:hyperlink>
    </w:p>
    <w:p w:rsidR="00B002C4" w:rsidRPr="00B002C4" w:rsidRDefault="00B002C4" w:rsidP="00B002C4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7" w:tooltip="Drupal" w:history="1">
        <w:proofErr w:type="spellStart"/>
        <w:r w:rsidRPr="00B002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Drupal</w:t>
        </w:r>
        <w:proofErr w:type="spellEnd"/>
      </w:hyperlink>
    </w:p>
    <w:p w:rsidR="00B002C4" w:rsidRPr="00B002C4" w:rsidRDefault="00B002C4" w:rsidP="00B002C4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8" w:tooltip="Joomla!" w:history="1">
        <w:proofErr w:type="spellStart"/>
        <w:r w:rsidRPr="00B002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Joomla</w:t>
        </w:r>
        <w:proofErr w:type="spellEnd"/>
        <w:r w:rsidRPr="00B002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!</w:t>
        </w:r>
      </w:hyperlink>
    </w:p>
    <w:p w:rsidR="00B002C4" w:rsidRPr="00B002C4" w:rsidRDefault="00B002C4" w:rsidP="00B002C4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9" w:tooltip="MODX" w:history="1">
        <w:r w:rsidRPr="00B002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MODX</w:t>
        </w:r>
      </w:hyperlink>
    </w:p>
    <w:p w:rsidR="00B002C4" w:rsidRPr="00B002C4" w:rsidRDefault="00B002C4" w:rsidP="00B002C4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0" w:tooltip="UMI.CMS" w:history="1">
        <w:r w:rsidRPr="00B002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UMI.CMS</w:t>
        </w:r>
      </w:hyperlink>
    </w:p>
    <w:p w:rsidR="00B002C4" w:rsidRPr="00B002C4" w:rsidRDefault="00B002C4" w:rsidP="00B002C4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1" w:tooltip="WordPress" w:history="1">
        <w:proofErr w:type="spellStart"/>
        <w:r w:rsidRPr="00B002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WordPress</w:t>
        </w:r>
        <w:proofErr w:type="spellEnd"/>
      </w:hyperlink>
    </w:p>
    <w:p w:rsidR="00B002C4" w:rsidRPr="00B002C4" w:rsidRDefault="00B002C4" w:rsidP="00B002C4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2" w:tooltip="NetCat CMS" w:history="1">
        <w:proofErr w:type="spellStart"/>
        <w:r w:rsidRPr="00B002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NetCat</w:t>
        </w:r>
        <w:proofErr w:type="spellEnd"/>
      </w:hyperlink>
    </w:p>
    <w:p w:rsidR="00B002C4" w:rsidRPr="00B002C4" w:rsidRDefault="00B002C4" w:rsidP="00B002C4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3" w:tooltip="HostCMS" w:history="1">
        <w:proofErr w:type="spellStart"/>
        <w:r w:rsidRPr="00B002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HostCMS</w:t>
        </w:r>
        <w:proofErr w:type="spellEnd"/>
      </w:hyperlink>
    </w:p>
    <w:p w:rsidR="00B002C4" w:rsidRPr="00B002C4" w:rsidRDefault="00B002C4" w:rsidP="00B002C4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4" w:tooltip="Wix.com" w:history="1">
        <w:proofErr w:type="spellStart"/>
        <w:r w:rsidRPr="00B002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Wix</w:t>
        </w:r>
        <w:proofErr w:type="spellEnd"/>
      </w:hyperlink>
    </w:p>
    <w:p w:rsidR="00B002C4" w:rsidRPr="00B002C4" w:rsidRDefault="00B002C4" w:rsidP="00B002C4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5" w:tooltip="Ukit" w:history="1">
        <w:proofErr w:type="spellStart"/>
        <w:r w:rsidRPr="00B002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uKit</w:t>
        </w:r>
        <w:proofErr w:type="spellEnd"/>
      </w:hyperlink>
    </w:p>
    <w:p w:rsidR="00B002C4" w:rsidRPr="00B002C4" w:rsidRDefault="00B002C4" w:rsidP="00B002C4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6" w:tooltip="Сайты Google" w:history="1">
        <w:proofErr w:type="spellStart"/>
        <w:r w:rsidRPr="00B002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Google</w:t>
        </w:r>
        <w:proofErr w:type="spellEnd"/>
        <w:r w:rsidRPr="00B002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Pr="00B002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Sites</w:t>
        </w:r>
        <w:proofErr w:type="spellEnd"/>
      </w:hyperlink>
    </w:p>
    <w:p w:rsidR="00B002C4" w:rsidRPr="00B002C4" w:rsidRDefault="00B002C4" w:rsidP="00B002C4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7" w:tooltip="Tilda Publishing" w:history="1">
        <w:proofErr w:type="spellStart"/>
        <w:r w:rsidRPr="00B002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Tilda</w:t>
        </w:r>
        <w:proofErr w:type="spellEnd"/>
      </w:hyperlink>
    </w:p>
    <w:p w:rsidR="00B002C4" w:rsidRPr="00B002C4" w:rsidRDefault="00B002C4" w:rsidP="00B002C4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8" w:tooltip="CMS.S3" w:history="1">
        <w:r w:rsidRPr="00B002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CMS.S3</w:t>
        </w:r>
      </w:hyperlink>
    </w:p>
    <w:p w:rsidR="00B002C4" w:rsidRDefault="00B002C4" w:rsidP="00B002C4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9" w:tooltip="Go Daddy" w:history="1">
        <w:proofErr w:type="spellStart"/>
        <w:r w:rsidRPr="00B002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GoDaddy</w:t>
        </w:r>
        <w:proofErr w:type="spellEnd"/>
      </w:hyperlink>
    </w:p>
    <w:p w:rsidR="00B002C4" w:rsidRDefault="00B002C4" w:rsidP="00B002C4">
      <w:pPr>
        <w:shd w:val="clear" w:color="auto" w:fill="FFFFFF"/>
        <w:spacing w:before="100" w:beforeAutospacing="1" w:after="24" w:line="240" w:lineRule="auto"/>
        <w:ind w:left="2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WordPress</w:t>
      </w:r>
      <w:proofErr w:type="spellEnd"/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свободно распространяемая система управления содержимым сайта с открытым исходным кодом; написана на PHP; сервер базы данных — </w:t>
      </w:r>
      <w:proofErr w:type="spellStart"/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MySQL</w:t>
      </w:r>
      <w:proofErr w:type="spellEnd"/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выпущена под лицензией GNU GPL версии 2. Сфера применения — от </w:t>
      </w:r>
      <w:proofErr w:type="spellStart"/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блогов</w:t>
      </w:r>
      <w:proofErr w:type="spellEnd"/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достаточно сложных новостных ресурсов. Встроенная система «тем» и «</w:t>
      </w:r>
      <w:proofErr w:type="spellStart"/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плагинов</w:t>
      </w:r>
      <w:proofErr w:type="spellEnd"/>
      <w:r w:rsidRPr="00B002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вместе с удачной архитектурой позволяет конструировать проекты широкой функциональной сложности.</w:t>
      </w:r>
    </w:p>
    <w:p w:rsidR="00B002C4" w:rsidRPr="00B002C4" w:rsidRDefault="00B002C4" w:rsidP="00B002C4">
      <w:pPr>
        <w:shd w:val="clear" w:color="auto" w:fill="FFFFFF"/>
        <w:spacing w:before="100" w:beforeAutospacing="1" w:after="24" w:line="240" w:lineRule="auto"/>
        <w:ind w:left="2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002C4" w:rsidRPr="00EC3E5F" w:rsidRDefault="00B002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267325" cy="3497939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l="17638" t="21368" r="20310" b="54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97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02C4" w:rsidRPr="00EC3E5F" w:rsidSect="00D04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D1B56"/>
    <w:multiLevelType w:val="multilevel"/>
    <w:tmpl w:val="F20AF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461C49"/>
    <w:multiLevelType w:val="multilevel"/>
    <w:tmpl w:val="AC9C7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3E5F"/>
    <w:rsid w:val="005F29D7"/>
    <w:rsid w:val="00B002C4"/>
    <w:rsid w:val="00D04AC2"/>
    <w:rsid w:val="00EC3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0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002C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00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0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9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6617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Joomla!" TargetMode="External"/><Relationship Id="rId13" Type="http://schemas.openxmlformats.org/officeDocument/2006/relationships/hyperlink" Target="https://ru.wikipedia.org/wiki/HostCMS" TargetMode="External"/><Relationship Id="rId18" Type="http://schemas.openxmlformats.org/officeDocument/2006/relationships/hyperlink" Target="https://ru.wikipedia.org/wiki/CMS.S3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ru.wikipedia.org/wiki/Drupal" TargetMode="External"/><Relationship Id="rId12" Type="http://schemas.openxmlformats.org/officeDocument/2006/relationships/hyperlink" Target="https://ru.wikipedia.org/wiki/NetCat_CMS" TargetMode="External"/><Relationship Id="rId17" Type="http://schemas.openxmlformats.org/officeDocument/2006/relationships/hyperlink" Target="https://ru.wikipedia.org/wiki/Tilda_Publishing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1%D0%B0%D0%B9%D1%82%D1%8B_Google" TargetMode="External"/><Relationship Id="rId20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1%D0%A1-%D0%91%D0%B8%D1%82%D1%80%D0%B8%D0%BA%D1%81:_%D0%A3%D0%BF%D1%80%D0%B0%D0%B2%D0%BB%D0%B5%D0%BD%D0%B8%D0%B5_%D1%81%D0%B0%D0%B9%D1%82%D0%BE%D0%BC" TargetMode="External"/><Relationship Id="rId11" Type="http://schemas.openxmlformats.org/officeDocument/2006/relationships/hyperlink" Target="https://ru.wikipedia.org/wiki/WordPress" TargetMode="External"/><Relationship Id="rId5" Type="http://schemas.openxmlformats.org/officeDocument/2006/relationships/hyperlink" Target="https://ru.wikipedia.org/wiki/%D0%A1%D0%B8%D1%81%D1%82%D0%B5%D0%BC%D0%B0_%D1%83%D0%BF%D1%80%D0%B0%D0%B2%D0%BB%D0%B5%D0%BD%D0%B8%D1%8F_%D1%81%D0%BE%D0%B4%D0%B5%D1%80%D0%B6%D0%B8%D0%BC%D1%8B%D0%BC" TargetMode="External"/><Relationship Id="rId15" Type="http://schemas.openxmlformats.org/officeDocument/2006/relationships/hyperlink" Target="https://ru.wikipedia.org/wiki/Ukit" TargetMode="External"/><Relationship Id="rId10" Type="http://schemas.openxmlformats.org/officeDocument/2006/relationships/hyperlink" Target="https://ru.wikipedia.org/wiki/UMI.CMS" TargetMode="External"/><Relationship Id="rId19" Type="http://schemas.openxmlformats.org/officeDocument/2006/relationships/hyperlink" Target="https://ru.wikipedia.org/wiki/Go_Dadd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MODX" TargetMode="External"/><Relationship Id="rId14" Type="http://schemas.openxmlformats.org/officeDocument/2006/relationships/hyperlink" Target="https://ru.wikipedia.org/wiki/Wix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elizaveta.igorevna</dc:creator>
  <cp:keywords/>
  <dc:description/>
  <cp:lastModifiedBy>elizaveta.igorevna</cp:lastModifiedBy>
  <cp:revision>3</cp:revision>
  <dcterms:created xsi:type="dcterms:W3CDTF">2022-05-30T08:02:00Z</dcterms:created>
  <dcterms:modified xsi:type="dcterms:W3CDTF">2022-05-30T08:31:00Z</dcterms:modified>
</cp:coreProperties>
</file>