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36BF7" w14:textId="77777777" w:rsidR="00760090" w:rsidRDefault="00760090" w:rsidP="00760090">
      <w:pPr>
        <w:pStyle w:val="c4"/>
        <w:spacing w:before="0" w:beforeAutospacing="0" w:after="0" w:afterAutospacing="0"/>
        <w:ind w:firstLine="568"/>
        <w:jc w:val="center"/>
        <w:rPr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Анализ урока алгебры</w:t>
      </w:r>
    </w:p>
    <w:p w14:paraId="5311C543" w14:textId="0D245AE1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Дата проведения: 15 марта 20</w:t>
      </w:r>
      <w:r>
        <w:rPr>
          <w:rStyle w:val="c0"/>
          <w:color w:val="000000"/>
          <w:sz w:val="28"/>
          <w:szCs w:val="28"/>
        </w:rPr>
        <w:t>22</w:t>
      </w:r>
      <w:r>
        <w:rPr>
          <w:rStyle w:val="c0"/>
          <w:color w:val="000000"/>
          <w:sz w:val="28"/>
          <w:szCs w:val="28"/>
        </w:rPr>
        <w:t xml:space="preserve"> года</w:t>
      </w:r>
    </w:p>
    <w:p w14:paraId="6BC96FB5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Класс: 7 класс</w:t>
      </w:r>
    </w:p>
    <w:p w14:paraId="29CF60D3" w14:textId="3D6557C6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ФИО учителя математики: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Журавлева Елена Алексеевна</w:t>
      </w:r>
    </w:p>
    <w:p w14:paraId="13C2520D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Количество учащихся по списку: 20</w:t>
      </w:r>
    </w:p>
    <w:p w14:paraId="451B7B35" w14:textId="2EADC330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Количество присутствующих: 17</w:t>
      </w:r>
    </w:p>
    <w:p w14:paraId="4A52749F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Цель посещения: знакомство с методикой преподавания учителя</w:t>
      </w:r>
    </w:p>
    <w:p w14:paraId="5850E5D5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Тема урока: «Линейная функция и её свойства».</w:t>
      </w:r>
    </w:p>
    <w:p w14:paraId="328DEFB3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Тип урока: урок изучения нового материала</w:t>
      </w:r>
    </w:p>
    <w:p w14:paraId="0A317F45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Цель урока:</w:t>
      </w:r>
    </w:p>
    <w:p w14:paraId="27EC3A5B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обучающая: ознакомить учащихся с изучением линейной функции и её основными свойствами, научить строить и читать график линейной функции;</w:t>
      </w:r>
    </w:p>
    <w:p w14:paraId="2C87890E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развивающая: развивать логическое </w:t>
      </w:r>
      <w:proofErr w:type="gramStart"/>
      <w:r>
        <w:rPr>
          <w:rStyle w:val="c0"/>
          <w:color w:val="000000"/>
          <w:sz w:val="28"/>
          <w:szCs w:val="28"/>
        </w:rPr>
        <w:t>мышление  учащихся</w:t>
      </w:r>
      <w:proofErr w:type="gramEnd"/>
      <w:r>
        <w:rPr>
          <w:rStyle w:val="c0"/>
          <w:color w:val="000000"/>
          <w:sz w:val="28"/>
          <w:szCs w:val="28"/>
        </w:rPr>
        <w:t>;</w:t>
      </w:r>
    </w:p>
    <w:p w14:paraId="66A1A950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воспитательная: воспитывать внимание, аккуратность.</w:t>
      </w:r>
    </w:p>
    <w:p w14:paraId="62E949FC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Кабинет подготовлен к работе: чистота и порядок за рабочими столами учащихся, помещение проветрено, освещенность хорошая. Учащиеся готовы к уроку, учебные принадлежности (тетради, ручки) есть у каждого.</w:t>
      </w:r>
      <w:r>
        <w:rPr>
          <w:rStyle w:val="apple-converted-space"/>
          <w:color w:val="000000"/>
          <w:sz w:val="28"/>
          <w:szCs w:val="28"/>
        </w:rPr>
        <w:t> </w:t>
      </w:r>
    </w:p>
    <w:p w14:paraId="2AC84647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Структурный анализ урока</w:t>
      </w:r>
    </w:p>
    <w:p w14:paraId="603CE3B0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I этап: организационный. Результат: полная готовность класса к работе, быстрое включение учащихся в деловой ритм, организация внимания всех учащихся.</w:t>
      </w:r>
    </w:p>
    <w:p w14:paraId="1AF7C53C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II этап: проверка домашнего задания. Результат: проверка домашнего задания, разбор задания, которое не получилось у учащихся.</w:t>
      </w:r>
    </w:p>
    <w:p w14:paraId="2E5650A9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  III этап: сообщение темы, цели, задач урока, мотивация учебной деятельности. Результат: мотивация изучения темы опирается на научные исследования и личный опыт учащихся, определено место урока в изучении всей темы. Цели и задачи урока доведены до учащихся.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     IV этап: изучение нового материала. Результат</w:t>
      </w:r>
      <w:proofErr w:type="gramStart"/>
      <w:r>
        <w:rPr>
          <w:rStyle w:val="c0"/>
          <w:color w:val="000000"/>
          <w:sz w:val="28"/>
          <w:szCs w:val="28"/>
        </w:rPr>
        <w:t>: Во время</w:t>
      </w:r>
      <w:proofErr w:type="gramEnd"/>
      <w:r>
        <w:rPr>
          <w:rStyle w:val="c0"/>
          <w:color w:val="000000"/>
          <w:sz w:val="28"/>
          <w:szCs w:val="28"/>
        </w:rPr>
        <w:t xml:space="preserve"> урока, речь учителя была понятной и доступной ученикам. Главная информация подчеркивалась и записывалась в тетрадь. Во время практической части, внимание было отведено каждому ребенку в равной мере. Внимание учеников было сосредоточено на работе.</w:t>
      </w:r>
      <w:r>
        <w:rPr>
          <w:rStyle w:val="apple-converted-space"/>
          <w:color w:val="000000"/>
          <w:sz w:val="28"/>
          <w:szCs w:val="28"/>
        </w:rPr>
        <w:t> </w:t>
      </w:r>
    </w:p>
    <w:p w14:paraId="40613045" w14:textId="77777777" w:rsidR="00760090" w:rsidRDefault="00760090" w:rsidP="00760090">
      <w:pPr>
        <w:pStyle w:val="c3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новый материал излагается учителем последовательно, четко, доступно. Для повышения интереса учащихся используется демонстрация плакатов по данной теме. Введены новые понятия. Цель урока достигнута.</w:t>
      </w:r>
    </w:p>
    <w:p w14:paraId="6B85AED7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V этап: закрепление нового материала. Результат: Закрепление нового материала происходило непосредственно у доски и самостоятельно на рабочих местах.  Выполнение задания поэтапно позволило ученикам окончательно разобраться в новой теме и закрепить полученные знания. Класс </w:t>
      </w:r>
      <w:proofErr w:type="spellStart"/>
      <w:r>
        <w:rPr>
          <w:rStyle w:val="c0"/>
          <w:color w:val="000000"/>
          <w:sz w:val="28"/>
          <w:szCs w:val="28"/>
        </w:rPr>
        <w:t>прорешал</w:t>
      </w:r>
      <w:proofErr w:type="spellEnd"/>
      <w:r>
        <w:rPr>
          <w:rStyle w:val="c0"/>
          <w:color w:val="000000"/>
          <w:sz w:val="28"/>
          <w:szCs w:val="28"/>
        </w:rPr>
        <w:t xml:space="preserve"> основные задания данной темы.</w:t>
      </w:r>
      <w:r>
        <w:rPr>
          <w:rStyle w:val="apple-converted-space"/>
          <w:color w:val="000000"/>
          <w:sz w:val="28"/>
          <w:szCs w:val="28"/>
        </w:rPr>
        <w:t> </w:t>
      </w:r>
    </w:p>
    <w:p w14:paraId="02915DE7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IV этап: подведение итогов урока. Результат: проведен опрос по основным понятиям темы, проанализирована работа по самообразованию учащихся.</w:t>
      </w:r>
    </w:p>
    <w:p w14:paraId="1DCC1AB2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VII этап: домашнее задание. Результат: домашнее задание посильное, достаточное по объему, тренировочного характера, дифференцированное.</w:t>
      </w:r>
    </w:p>
    <w:p w14:paraId="3A28E5D9" w14:textId="77777777" w:rsidR="00760090" w:rsidRDefault="00760090" w:rsidP="00760090">
      <w:pPr>
        <w:pStyle w:val="c1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Выводы: Структура и тип урока полностью соответствуют цели и задачам урока. Учебный материал соответствует программе. Реализация основной дидактической цели достигнута. Учитель обладает хорошими знаниями по данной теме, в изложении темы прослеживалась логика и последовательность, владеет различными методами обучения: эвристическая беседа, демонстрация плакатов, поисковый, исследовательский. Речь учителя – четкая и уверенная. Учителю удалось вовлечь учащихся в основные мыслительные операции (анализ, обобщение, классификация, систематизация). В устных вопросах и практических заданиях использованы средства развития творческого мышления (элементы проблемности, анализа, сравнения). Самообразовательная работа учащихся показала умение учащихся выделять существенные признаки основных понятий, конкретизировать их, проявилась заинтересованность и активность учащихся. Стиль общения учителя и учеников – доброжелательный, поддерживалась культура речи, наблюдался явный авторитет учителя.</w:t>
      </w:r>
    </w:p>
    <w:p w14:paraId="4E1333AF" w14:textId="77777777" w:rsidR="009D2090" w:rsidRDefault="009D2090"/>
    <w:sectPr w:rsidR="009D2090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090"/>
    <w:rsid w:val="00760090"/>
    <w:rsid w:val="00813CCA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47ECBB"/>
  <w15:chartTrackingRefBased/>
  <w15:docId w15:val="{0809B8C6-DC84-8848-BE46-691C437AB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76009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5">
    <w:name w:val="c5"/>
    <w:basedOn w:val="a0"/>
    <w:rsid w:val="00760090"/>
  </w:style>
  <w:style w:type="paragraph" w:customStyle="1" w:styleId="c1">
    <w:name w:val="c1"/>
    <w:basedOn w:val="a"/>
    <w:rsid w:val="0076009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0">
    <w:name w:val="c0"/>
    <w:basedOn w:val="a0"/>
    <w:rsid w:val="00760090"/>
  </w:style>
  <w:style w:type="character" w:customStyle="1" w:styleId="apple-converted-space">
    <w:name w:val="apple-converted-space"/>
    <w:basedOn w:val="a0"/>
    <w:rsid w:val="00760090"/>
  </w:style>
  <w:style w:type="paragraph" w:customStyle="1" w:styleId="c3">
    <w:name w:val="c3"/>
    <w:basedOn w:val="a"/>
    <w:rsid w:val="0076009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1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2022-05-23T18:41:00Z</dcterms:created>
  <dcterms:modified xsi:type="dcterms:W3CDTF">2022-05-23T18:41:00Z</dcterms:modified>
</cp:coreProperties>
</file>