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3E58B" w14:textId="41340F9B" w:rsidR="00417EB0" w:rsidRPr="00417EB0" w:rsidRDefault="00417EB0" w:rsidP="00417EB0">
      <w:pPr>
        <w:jc w:val="right"/>
        <w:rPr>
          <w:rFonts w:ascii="Times New Roman" w:hAnsi="Times New Roman" w:cs="Times New Roman"/>
          <w:b/>
          <w:bCs/>
        </w:rPr>
      </w:pPr>
      <w:r w:rsidRPr="00417EB0">
        <w:rPr>
          <w:rFonts w:ascii="Times New Roman" w:hAnsi="Times New Roman" w:cs="Times New Roman"/>
          <w:b/>
          <w:bCs/>
        </w:rPr>
        <w:t>Лукичев А.</w:t>
      </w:r>
    </w:p>
    <w:p w14:paraId="66FCA8E4" w14:textId="77777777" w:rsidR="00417EB0" w:rsidRPr="002A3201" w:rsidRDefault="00417EB0" w:rsidP="00417EB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3201">
        <w:rPr>
          <w:rFonts w:ascii="Times New Roman" w:hAnsi="Times New Roman" w:cs="Times New Roman"/>
          <w:b/>
          <w:bCs/>
        </w:rPr>
        <w:t>2.2. Обобщить результаты участия в научно-практических семинарах, конференциях, выставках и т.д. по теме выполняемой выпускной квалификационной работы</w:t>
      </w:r>
    </w:p>
    <w:p w14:paraId="05E82FF6" w14:textId="77777777" w:rsidR="00417EB0" w:rsidRPr="001E6C70" w:rsidRDefault="00417EB0" w:rsidP="00417EB0">
      <w:pPr>
        <w:spacing w:after="0" w:line="240" w:lineRule="auto"/>
        <w:rPr>
          <w:rFonts w:ascii="Times New Roman" w:hAnsi="Times New Roman" w:cs="Times New Roman"/>
        </w:rPr>
      </w:pPr>
      <w:r w:rsidRPr="001E6C70">
        <w:rPr>
          <w:rFonts w:ascii="Times New Roman" w:hAnsi="Times New Roman" w:cs="Times New Roman"/>
        </w:rPr>
        <w:t>Форма отчетности</w:t>
      </w:r>
    </w:p>
    <w:p w14:paraId="3784B0E2" w14:textId="77777777" w:rsidR="00417EB0" w:rsidRPr="001E6C70" w:rsidRDefault="00417EB0" w:rsidP="00417EB0">
      <w:pPr>
        <w:spacing w:after="0" w:line="240" w:lineRule="auto"/>
        <w:rPr>
          <w:rFonts w:ascii="Times New Roman" w:hAnsi="Times New Roman" w:cs="Times New Roman"/>
        </w:rPr>
      </w:pPr>
      <w:r w:rsidRPr="001E6C70">
        <w:rPr>
          <w:rFonts w:ascii="Times New Roman" w:hAnsi="Times New Roman" w:cs="Times New Roman"/>
        </w:rPr>
        <w:t>Текстовый документ</w:t>
      </w:r>
    </w:p>
    <w:p w14:paraId="0EB23DE1" w14:textId="77777777" w:rsidR="00417EB0" w:rsidRDefault="00417EB0"/>
    <w:p w14:paraId="40ABFDC0" w14:textId="77777777" w:rsidR="00417EB0" w:rsidRDefault="00417EB0" w:rsidP="00417EB0">
      <w:pPr>
        <w:pStyle w:val="11"/>
        <w:shd w:val="clear" w:color="auto" w:fill="auto"/>
        <w:ind w:left="-4" w:firstLine="713"/>
        <w:jc w:val="both"/>
        <w:rPr>
          <w:i/>
          <w:iCs/>
          <w:color w:val="000000"/>
          <w:sz w:val="28"/>
          <w:szCs w:val="28"/>
          <w:lang w:eastAsia="ru-RU" w:bidi="ru-RU"/>
        </w:rPr>
      </w:pPr>
      <w:r w:rsidRPr="006E713A">
        <w:rPr>
          <w:i/>
          <w:iCs/>
          <w:sz w:val="28"/>
          <w:szCs w:val="28"/>
        </w:rPr>
        <w:t>Апробация</w:t>
      </w:r>
      <w:r w:rsidRPr="002E5F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результатов </w:t>
      </w:r>
      <w:r w:rsidRPr="002E5F1A">
        <w:rPr>
          <w:sz w:val="28"/>
          <w:szCs w:val="28"/>
        </w:rPr>
        <w:t xml:space="preserve">исследования проводилась в представлении его промежуточных результатов </w:t>
      </w:r>
      <w:r>
        <w:rPr>
          <w:sz w:val="28"/>
          <w:szCs w:val="28"/>
        </w:rPr>
        <w:t xml:space="preserve">через публикацию статей: </w:t>
      </w:r>
    </w:p>
    <w:p w14:paraId="213284D8" w14:textId="77777777" w:rsidR="00417EB0" w:rsidRPr="00A601C5" w:rsidRDefault="00417EB0" w:rsidP="00417EB0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01C5">
        <w:rPr>
          <w:rFonts w:ascii="Times New Roman" w:hAnsi="Times New Roman" w:cs="Times New Roman"/>
          <w:sz w:val="28"/>
          <w:szCs w:val="28"/>
        </w:rPr>
        <w:t xml:space="preserve">Лукичев А.А. Геймификация в дистанционном обучении: анализ проблемы // </w:t>
      </w:r>
      <w:hyperlink r:id="rId5" w:history="1">
        <w:r w:rsidRPr="00A601C5">
          <w:rPr>
            <w:rStyle w:val="ac"/>
            <w:rFonts w:ascii="Times New Roman" w:hAnsi="Times New Roman" w:cs="Times New Roman"/>
          </w:rPr>
          <w:t>Современное образование: традиции и инновации</w:t>
        </w:r>
      </w:hyperlink>
      <w:r w:rsidRPr="00A601C5">
        <w:rPr>
          <w:rFonts w:ascii="Times New Roman" w:hAnsi="Times New Roman" w:cs="Times New Roman"/>
          <w:sz w:val="28"/>
          <w:szCs w:val="28"/>
        </w:rPr>
        <w:t>. 2023. </w:t>
      </w:r>
      <w:hyperlink r:id="rId6" w:history="1">
        <w:r w:rsidRPr="00A601C5">
          <w:rPr>
            <w:rStyle w:val="ac"/>
            <w:rFonts w:ascii="Times New Roman" w:hAnsi="Times New Roman" w:cs="Times New Roman"/>
          </w:rPr>
          <w:t>№ 2</w:t>
        </w:r>
      </w:hyperlink>
      <w:r w:rsidRPr="00A601C5">
        <w:rPr>
          <w:rFonts w:ascii="Times New Roman" w:hAnsi="Times New Roman" w:cs="Times New Roman"/>
          <w:sz w:val="28"/>
          <w:szCs w:val="28"/>
        </w:rPr>
        <w:t>. С. 55-58.</w:t>
      </w:r>
    </w:p>
    <w:p w14:paraId="2A1F20FF" w14:textId="77777777" w:rsidR="00417EB0" w:rsidRPr="00A601C5" w:rsidRDefault="00417EB0" w:rsidP="00417EB0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1C5">
        <w:rPr>
          <w:rFonts w:ascii="Times New Roman" w:hAnsi="Times New Roman" w:cs="Times New Roman"/>
          <w:sz w:val="28"/>
          <w:szCs w:val="28"/>
        </w:rPr>
        <w:t>Лукичев А.А. Использование технологий искусственного интеллекта в профессиональной деятельности педагога.  /</w:t>
      </w:r>
      <w:hyperlink r:id="rId7" w:history="1">
        <w:r w:rsidRPr="00A601C5">
          <w:rPr>
            <w:rStyle w:val="ac"/>
            <w:rFonts w:ascii="Times New Roman" w:hAnsi="Times New Roman" w:cs="Times New Roman"/>
            <w:color w:val="00008F"/>
          </w:rPr>
          <w:t>Современные информационные технологии, инновации и молодежь - "СИТИМ-2024"</w:t>
        </w:r>
      </w:hyperlink>
      <w:r w:rsidRPr="00A601C5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Материалы Всероссийской студенческой научно-практической конференции с международным участием. Ульяновск, 2024. С. 54-58.</w:t>
      </w:r>
    </w:p>
    <w:p w14:paraId="074197E7" w14:textId="77777777" w:rsidR="00417EB0" w:rsidRDefault="00417EB0" w:rsidP="00417EB0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01C5">
        <w:rPr>
          <w:rFonts w:ascii="Times New Roman" w:hAnsi="Times New Roman" w:cs="Times New Roman"/>
          <w:color w:val="000000"/>
          <w:sz w:val="28"/>
          <w:szCs w:val="28"/>
        </w:rPr>
        <w:t>Лукичев А.</w:t>
      </w:r>
      <w:r w:rsidRPr="00A601C5">
        <w:rPr>
          <w:rFonts w:ascii="Times New Roman" w:hAnsi="Times New Roman" w:cs="Times New Roman"/>
          <w:sz w:val="28"/>
          <w:szCs w:val="28"/>
        </w:rPr>
        <w:t>А. Корпоративное обучение педагогов: поиск эффективной модели. /</w:t>
      </w:r>
      <w:bookmarkStart w:id="0" w:name="_Hlk175072670"/>
      <w:r w:rsidRPr="00A601C5">
        <w:rPr>
          <w:rFonts w:ascii="Times New Roman" w:hAnsi="Times New Roman" w:cs="Times New Roman"/>
          <w:sz w:val="28"/>
          <w:szCs w:val="28"/>
        </w:rPr>
        <w:t xml:space="preserve">Сборник статей ХХVIII Международной научно-практической конференции «Личность. Общество. Образование. Развитие общего образования в контексте глобальных вызовов и национальных традиций». -  СПб.: ГАОУ ДПО ЛОИРО, 27 – 28 марта 2025 года </w:t>
      </w:r>
      <w:bookmarkEnd w:id="0"/>
      <w:r w:rsidRPr="00A601C5">
        <w:rPr>
          <w:rFonts w:ascii="Times New Roman" w:hAnsi="Times New Roman" w:cs="Times New Roman"/>
          <w:sz w:val="28"/>
          <w:szCs w:val="28"/>
        </w:rPr>
        <w:t xml:space="preserve">(принята к </w:t>
      </w:r>
      <w:r w:rsidRPr="00F32CC8">
        <w:rPr>
          <w:rFonts w:ascii="Times New Roman" w:hAnsi="Times New Roman" w:cs="Times New Roman"/>
          <w:sz w:val="28"/>
          <w:szCs w:val="28"/>
        </w:rPr>
        <w:t>печати).</w:t>
      </w:r>
    </w:p>
    <w:p w14:paraId="7A6D3468" w14:textId="77777777" w:rsidR="00417EB0" w:rsidRPr="001E5A75" w:rsidRDefault="00417EB0" w:rsidP="00417EB0">
      <w:pPr>
        <w:pStyle w:val="a7"/>
        <w:tabs>
          <w:tab w:val="left" w:pos="993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1E5A75">
        <w:rPr>
          <w:rFonts w:ascii="Times New Roman" w:hAnsi="Times New Roman" w:cs="Times New Roman"/>
          <w:sz w:val="28"/>
          <w:szCs w:val="28"/>
        </w:rPr>
        <w:t xml:space="preserve"> на научно-практических и методических мероприятиях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808286" w14:textId="77777777" w:rsidR="00417EB0" w:rsidRPr="001F5865" w:rsidRDefault="00417EB0" w:rsidP="00417EB0">
      <w:pPr>
        <w:pStyle w:val="a7"/>
        <w:widowControl w:val="0"/>
        <w:numPr>
          <w:ilvl w:val="0"/>
          <w:numId w:val="2"/>
        </w:numPr>
        <w:tabs>
          <w:tab w:val="left" w:pos="993"/>
        </w:tabs>
        <w:kinsoku w:val="0"/>
        <w:overflowPunct w:val="0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FA1">
        <w:rPr>
          <w:rFonts w:ascii="Times New Roman" w:hAnsi="Times New Roman" w:cs="Times New Roman"/>
          <w:sz w:val="28"/>
          <w:szCs w:val="28"/>
        </w:rPr>
        <w:t>Всероссийск</w:t>
      </w:r>
      <w:r w:rsidRPr="00F32CC8">
        <w:rPr>
          <w:rFonts w:ascii="Times New Roman" w:hAnsi="Times New Roman" w:cs="Times New Roman"/>
          <w:sz w:val="28"/>
          <w:szCs w:val="28"/>
        </w:rPr>
        <w:t>ая</w:t>
      </w:r>
      <w:r w:rsidRPr="00D56FA1">
        <w:rPr>
          <w:rFonts w:ascii="Times New Roman" w:hAnsi="Times New Roman" w:cs="Times New Roman"/>
          <w:sz w:val="28"/>
          <w:szCs w:val="28"/>
        </w:rPr>
        <w:t xml:space="preserve"> студенческ</w:t>
      </w:r>
      <w:r w:rsidRPr="00F32CC8">
        <w:rPr>
          <w:rFonts w:ascii="Times New Roman" w:hAnsi="Times New Roman" w:cs="Times New Roman"/>
          <w:sz w:val="28"/>
          <w:szCs w:val="28"/>
        </w:rPr>
        <w:t>ая</w:t>
      </w:r>
      <w:r w:rsidRPr="00D56FA1">
        <w:rPr>
          <w:rFonts w:ascii="Times New Roman" w:hAnsi="Times New Roman" w:cs="Times New Roman"/>
          <w:sz w:val="28"/>
          <w:szCs w:val="28"/>
        </w:rPr>
        <w:t xml:space="preserve"> научно-практическ</w:t>
      </w:r>
      <w:r w:rsidRPr="00F32CC8">
        <w:rPr>
          <w:rFonts w:ascii="Times New Roman" w:hAnsi="Times New Roman" w:cs="Times New Roman"/>
          <w:sz w:val="28"/>
          <w:szCs w:val="28"/>
        </w:rPr>
        <w:t>ая</w:t>
      </w:r>
      <w:r w:rsidRPr="00D56FA1">
        <w:rPr>
          <w:rFonts w:ascii="Times New Roman" w:hAnsi="Times New Roman" w:cs="Times New Roman"/>
          <w:sz w:val="28"/>
          <w:szCs w:val="28"/>
        </w:rPr>
        <w:t xml:space="preserve"> конференци</w:t>
      </w:r>
      <w:r w:rsidRPr="00F32CC8">
        <w:rPr>
          <w:rFonts w:ascii="Times New Roman" w:hAnsi="Times New Roman" w:cs="Times New Roman"/>
          <w:sz w:val="28"/>
          <w:szCs w:val="28"/>
        </w:rPr>
        <w:t>я</w:t>
      </w:r>
      <w:r w:rsidRPr="00D56FA1">
        <w:rPr>
          <w:rFonts w:ascii="Times New Roman" w:hAnsi="Times New Roman" w:cs="Times New Roman"/>
          <w:sz w:val="28"/>
          <w:szCs w:val="28"/>
        </w:rPr>
        <w:t xml:space="preserve"> с международным участием «Современные информационные технологии, инновации и молодежь» – СИТИМ-2024</w:t>
      </w:r>
      <w:r w:rsidRPr="00F32CC8">
        <w:rPr>
          <w:rFonts w:ascii="Times New Roman" w:hAnsi="Times New Roman" w:cs="Times New Roman"/>
          <w:sz w:val="28"/>
          <w:szCs w:val="28"/>
        </w:rPr>
        <w:t>. г. Якутск, 22-23 марта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865">
        <w:rPr>
          <w:rFonts w:ascii="Times New Roman" w:hAnsi="Times New Roman" w:cs="Times New Roman"/>
          <w:sz w:val="28"/>
          <w:szCs w:val="28"/>
        </w:rPr>
        <w:t>(Приложение 1).</w:t>
      </w:r>
    </w:p>
    <w:p w14:paraId="3F1C3B8D" w14:textId="77777777" w:rsidR="00417EB0" w:rsidRPr="001F5865" w:rsidRDefault="00417EB0" w:rsidP="00417EB0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865">
        <w:rPr>
          <w:rFonts w:ascii="Times New Roman" w:hAnsi="Times New Roman" w:cs="Times New Roman"/>
          <w:sz w:val="28"/>
          <w:szCs w:val="28"/>
        </w:rPr>
        <w:t>III Всероссийская научно-практическая конференция «Вклад в технологический прорыв страны: развитие непрерывного естественно-научного и инженерного образования» в рамках XV Петербургского международного образовательного форума. Санкт-Петербург, 26.03.2025 (Приложение 2).</w:t>
      </w:r>
    </w:p>
    <w:p w14:paraId="39256724" w14:textId="77777777" w:rsidR="00417EB0" w:rsidRPr="00F32CC8" w:rsidRDefault="00417EB0" w:rsidP="00417EB0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865">
        <w:rPr>
          <w:rFonts w:ascii="Times New Roman" w:hAnsi="Times New Roman" w:cs="Times New Roman"/>
          <w:sz w:val="28"/>
          <w:szCs w:val="28"/>
        </w:rPr>
        <w:t>Заседания городского методического объединения учителей</w:t>
      </w:r>
      <w:r w:rsidRPr="00F32CC8">
        <w:rPr>
          <w:rFonts w:ascii="Times New Roman" w:hAnsi="Times New Roman" w:cs="Times New Roman"/>
          <w:sz w:val="28"/>
          <w:szCs w:val="28"/>
        </w:rPr>
        <w:t xml:space="preserve"> информатики</w:t>
      </w:r>
      <w:r>
        <w:rPr>
          <w:rFonts w:ascii="Times New Roman" w:hAnsi="Times New Roman" w:cs="Times New Roman"/>
          <w:sz w:val="28"/>
          <w:szCs w:val="28"/>
        </w:rPr>
        <w:t xml:space="preserve"> Санкт-Петербурга,</w:t>
      </w:r>
      <w:r w:rsidRPr="00F32CC8">
        <w:rPr>
          <w:rFonts w:ascii="Times New Roman" w:hAnsi="Times New Roman" w:cs="Times New Roman"/>
          <w:sz w:val="28"/>
          <w:szCs w:val="28"/>
        </w:rPr>
        <w:t xml:space="preserve"> в течение 2024-2025 гг.</w:t>
      </w:r>
    </w:p>
    <w:p w14:paraId="182AAA46" w14:textId="31479AC3" w:rsidR="00417EB0" w:rsidRDefault="00417EB0">
      <w:bookmarkStart w:id="1" w:name="_Toc199019451"/>
      <w:bookmarkStart w:id="2" w:name="_Toc199020359"/>
      <w:r>
        <w:rPr>
          <w:noProof/>
        </w:rPr>
        <w:lastRenderedPageBreak/>
        <w:drawing>
          <wp:inline distT="0" distB="0" distL="0" distR="0" wp14:anchorId="2308F7DE" wp14:editId="0F42E3FE">
            <wp:extent cx="8769540" cy="5832000"/>
            <wp:effectExtent l="1905" t="0" r="0" b="0"/>
            <wp:docPr id="14601740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174024" name=""/>
                    <pic:cNvPicPr/>
                  </pic:nvPicPr>
                  <pic:blipFill rotWithShape="1">
                    <a:blip r:embed="rId8"/>
                    <a:srcRect l="14944" t="16909" r="20611" b="6857"/>
                    <a:stretch/>
                  </pic:blipFill>
                  <pic:spPr bwMode="auto">
                    <a:xfrm rot="16200000">
                      <a:off x="0" y="0"/>
                      <a:ext cx="8777340" cy="58371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  <w:bookmarkEnd w:id="2"/>
    </w:p>
    <w:p w14:paraId="21D699FE" w14:textId="77777777" w:rsidR="00417EB0" w:rsidRDefault="00417EB0"/>
    <w:p w14:paraId="308906AF" w14:textId="13D24730" w:rsidR="00417EB0" w:rsidRDefault="00417EB0">
      <w:bookmarkStart w:id="3" w:name="_Toc199019455"/>
      <w:bookmarkStart w:id="4" w:name="_Toc199020363"/>
      <w:r>
        <w:rPr>
          <w:noProof/>
        </w:rPr>
        <w:lastRenderedPageBreak/>
        <w:drawing>
          <wp:inline distT="0" distB="0" distL="0" distR="0" wp14:anchorId="0501A73A" wp14:editId="4BA58406">
            <wp:extent cx="8345540" cy="5883308"/>
            <wp:effectExtent l="0" t="7303" r="0" b="0"/>
            <wp:docPr id="7352293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975754" name=""/>
                    <pic:cNvPicPr/>
                  </pic:nvPicPr>
                  <pic:blipFill rotWithShape="1">
                    <a:blip r:embed="rId9"/>
                    <a:srcRect l="24004" t="26303" r="28900" b="14643"/>
                    <a:stretch/>
                  </pic:blipFill>
                  <pic:spPr bwMode="auto">
                    <a:xfrm rot="16200000">
                      <a:off x="0" y="0"/>
                      <a:ext cx="8361642" cy="58946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3"/>
      <w:bookmarkEnd w:id="4"/>
    </w:p>
    <w:sectPr w:rsidR="00417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52415"/>
    <w:multiLevelType w:val="hybridMultilevel"/>
    <w:tmpl w:val="ECC629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3752C8"/>
    <w:multiLevelType w:val="hybridMultilevel"/>
    <w:tmpl w:val="ABAEB7BA"/>
    <w:lvl w:ilvl="0" w:tplc="338CF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187380">
    <w:abstractNumId w:val="0"/>
  </w:num>
  <w:num w:numId="2" w16cid:durableId="221869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B0"/>
    <w:rsid w:val="000D7361"/>
    <w:rsid w:val="0041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2CDA"/>
  <w15:chartTrackingRefBased/>
  <w15:docId w15:val="{41D0C6DB-BCC7-4617-A0D5-20B5418D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B0"/>
  </w:style>
  <w:style w:type="paragraph" w:styleId="1">
    <w:name w:val="heading 1"/>
    <w:basedOn w:val="a"/>
    <w:next w:val="a"/>
    <w:link w:val="10"/>
    <w:uiPriority w:val="9"/>
    <w:qFormat/>
    <w:rsid w:val="00417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E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7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7E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7E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7E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7E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7E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E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7E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7E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7EB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7EB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7E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7E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7E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7E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7E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7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7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7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7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7EB0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417E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7EB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7E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7EB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17EB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17EB0"/>
    <w:rPr>
      <w:color w:val="0563C1" w:themeColor="hyperlink"/>
      <w:u w:val="single"/>
    </w:rPr>
  </w:style>
  <w:style w:type="character" w:customStyle="1" w:styleId="ad">
    <w:name w:val="Основной текст_"/>
    <w:basedOn w:val="a0"/>
    <w:link w:val="11"/>
    <w:rsid w:val="00417E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d"/>
    <w:rsid w:val="00417EB0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library.ru/item.asp?id=67341499&amp;selid=673415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contents.asp?id=54064394&amp;selid=5406440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library.ru/contents.asp?id=5406439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Лукичева</dc:creator>
  <cp:keywords/>
  <dc:description/>
  <cp:lastModifiedBy>Елена Лукичева</cp:lastModifiedBy>
  <cp:revision>1</cp:revision>
  <dcterms:created xsi:type="dcterms:W3CDTF">2025-05-24T23:16:00Z</dcterms:created>
  <dcterms:modified xsi:type="dcterms:W3CDTF">2025-05-24T23:20:00Z</dcterms:modified>
</cp:coreProperties>
</file>