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6FB2A" w14:textId="77777777" w:rsidR="003B3D4F" w:rsidRPr="00016BC8" w:rsidRDefault="003B3D4F" w:rsidP="003B3D4F">
      <w:pPr>
        <w:spacing w:after="0" w:line="360" w:lineRule="auto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Лукичев Артём Алексеевич</w:t>
      </w:r>
      <w:r w:rsidRPr="0053230D">
        <w:rPr>
          <w:rFonts w:ascii="Times New Roman" w:hAnsi="Times New Roman" w:cs="Times New Roman"/>
          <w:sz w:val="28"/>
          <w:szCs w:val="32"/>
        </w:rPr>
        <w:t>, магистратура КЭО, 1 курс</w:t>
      </w:r>
      <w:r>
        <w:rPr>
          <w:rFonts w:ascii="Times New Roman" w:hAnsi="Times New Roman" w:cs="Times New Roman"/>
          <w:sz w:val="28"/>
          <w:szCs w:val="32"/>
        </w:rPr>
        <w:t>, 2 семестр</w:t>
      </w:r>
    </w:p>
    <w:p w14:paraId="6E77AB38" w14:textId="77777777" w:rsidR="003B3D4F" w:rsidRDefault="003B3D4F" w:rsidP="003B3D4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FF0DDE" w14:textId="5A78FC66" w:rsidR="00B06BFD" w:rsidRPr="003B3D4F" w:rsidRDefault="002B5B2A" w:rsidP="003B3D4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A83">
        <w:rPr>
          <w:rFonts w:ascii="Times New Roman" w:hAnsi="Times New Roman" w:cs="Times New Roman"/>
          <w:b/>
          <w:sz w:val="28"/>
          <w:szCs w:val="28"/>
        </w:rPr>
        <w:t>Задание 1.1.</w:t>
      </w:r>
    </w:p>
    <w:p w14:paraId="5F75152D" w14:textId="41C3D2E1" w:rsidR="00B06BFD" w:rsidRPr="00B06BFD" w:rsidRDefault="00B06BFD" w:rsidP="00B06BF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06BFD">
        <w:rPr>
          <w:sz w:val="28"/>
          <w:szCs w:val="28"/>
        </w:rPr>
        <w:t>Сформировать рабочие материалы по проведению опытно-экспериментальной работы в рамках выполняемой магистерской диссертации.</w:t>
      </w:r>
    </w:p>
    <w:p w14:paraId="29BA5AE8" w14:textId="77777777" w:rsidR="00B06BFD" w:rsidRPr="00B06BFD" w:rsidRDefault="00B06BFD" w:rsidP="00B06BFD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14:paraId="6D3E3DE9" w14:textId="77777777" w:rsidR="00B06BFD" w:rsidRPr="00B06BFD" w:rsidRDefault="00B06BFD" w:rsidP="00B06BFD">
      <w:pPr>
        <w:pStyle w:val="a3"/>
        <w:spacing w:before="0" w:beforeAutospacing="0" w:after="0" w:afterAutospacing="0"/>
        <w:rPr>
          <w:sz w:val="28"/>
          <w:szCs w:val="28"/>
        </w:rPr>
      </w:pPr>
      <w:r w:rsidRPr="00B06BFD">
        <w:rPr>
          <w:b/>
          <w:bCs/>
          <w:sz w:val="28"/>
          <w:szCs w:val="28"/>
        </w:rPr>
        <w:t>Форма отчетности</w:t>
      </w:r>
    </w:p>
    <w:p w14:paraId="07DA065D" w14:textId="77777777" w:rsidR="00B06BFD" w:rsidRPr="00B06BFD" w:rsidRDefault="00B06BFD" w:rsidP="00B06BFD">
      <w:pPr>
        <w:pStyle w:val="a3"/>
        <w:pBdr>
          <w:bottom w:val="single" w:sz="6" w:space="1" w:color="auto"/>
        </w:pBdr>
        <w:spacing w:before="0" w:beforeAutospacing="0" w:after="0" w:afterAutospacing="0"/>
        <w:rPr>
          <w:sz w:val="28"/>
          <w:szCs w:val="28"/>
        </w:rPr>
      </w:pPr>
      <w:r w:rsidRPr="00B06BFD">
        <w:rPr>
          <w:sz w:val="28"/>
          <w:szCs w:val="28"/>
        </w:rPr>
        <w:t>Конспект (или документы) (опубликовать в электронном портфолио, ссылка в отчете)</w:t>
      </w:r>
    </w:p>
    <w:p w14:paraId="5232D4DB" w14:textId="77777777" w:rsidR="00B06BFD" w:rsidRDefault="00B06BFD" w:rsidP="00B06BFD">
      <w:pPr>
        <w:tabs>
          <w:tab w:val="left" w:pos="-851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</w:p>
    <w:p w14:paraId="016A2C3C" w14:textId="77777777" w:rsidR="00B06BFD" w:rsidRDefault="00B06BFD" w:rsidP="00B06BFD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14:paraId="4B6160B3" w14:textId="77777777" w:rsidR="003B3D4F" w:rsidRPr="003B3D4F" w:rsidRDefault="003B3D4F" w:rsidP="00BB50F4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B3D4F">
        <w:rPr>
          <w:rFonts w:ascii="Times New Roman" w:hAnsi="Times New Roman" w:cs="Times New Roman"/>
          <w:bCs/>
          <w:sz w:val="28"/>
          <w:szCs w:val="28"/>
        </w:rPr>
        <w:t>Тема работы:</w:t>
      </w:r>
    </w:p>
    <w:p w14:paraId="4F607F11" w14:textId="38ADC70C" w:rsidR="002B5B2A" w:rsidRPr="00BB50F4" w:rsidRDefault="002B5B2A" w:rsidP="00BB50F4">
      <w:pPr>
        <w:spacing w:after="0" w:line="36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B50F4">
        <w:rPr>
          <w:rFonts w:ascii="Times New Roman" w:hAnsi="Times New Roman" w:cs="Times New Roman"/>
          <w:bCs/>
          <w:i/>
          <w:iCs/>
          <w:sz w:val="28"/>
          <w:szCs w:val="28"/>
        </w:rPr>
        <w:t>«</w:t>
      </w:r>
      <w:r w:rsidR="00016BC8" w:rsidRPr="00BB50F4">
        <w:rPr>
          <w:rFonts w:ascii="Times New Roman" w:hAnsi="Times New Roman" w:cs="Times New Roman"/>
          <w:bCs/>
          <w:i/>
          <w:iCs/>
          <w:sz w:val="28"/>
          <w:szCs w:val="28"/>
        </w:rPr>
        <w:t>Корпоративная подготовка сотрудников работе в электронной системе управления образовательной средой</w:t>
      </w:r>
      <w:r w:rsidRPr="00BB50F4">
        <w:rPr>
          <w:rFonts w:ascii="Times New Roman" w:hAnsi="Times New Roman" w:cs="Times New Roman"/>
          <w:bCs/>
          <w:i/>
          <w:iCs/>
          <w:sz w:val="28"/>
          <w:szCs w:val="28"/>
        </w:rPr>
        <w:t>»</w:t>
      </w:r>
    </w:p>
    <w:p w14:paraId="43F77C0D" w14:textId="77777777" w:rsidR="00016BC8" w:rsidRDefault="00016BC8" w:rsidP="000651D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7EFB7C" w14:textId="77777777" w:rsidR="003B3D4F" w:rsidRDefault="003B3D4F" w:rsidP="000651D5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Pr="00940E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ланирование </w:t>
      </w:r>
      <w:r w:rsidRPr="00940EB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экспериментальной части исследования</w:t>
      </w:r>
      <w:r w:rsidRPr="00940E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4E332F8" w14:textId="77777777" w:rsidR="00BB50F4" w:rsidRPr="00940EBA" w:rsidRDefault="00BB50F4" w:rsidP="000651D5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C827FD6" w14:textId="77777777" w:rsidR="003B3D4F" w:rsidRPr="00940EBA" w:rsidRDefault="003B3D4F" w:rsidP="000651D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EBA">
        <w:rPr>
          <w:rFonts w:ascii="Times New Roman" w:eastAsia="Times New Roman" w:hAnsi="Times New Roman" w:cs="Times New Roman"/>
          <w:sz w:val="28"/>
          <w:szCs w:val="28"/>
        </w:rPr>
        <w:t xml:space="preserve">Для проверки справедливости исходной гипотезы, как правило, содержащей утверждение о результативности применения </w:t>
      </w:r>
      <w:r>
        <w:rPr>
          <w:rFonts w:ascii="Times New Roman" w:eastAsia="Times New Roman" w:hAnsi="Times New Roman" w:cs="Times New Roman"/>
          <w:sz w:val="28"/>
          <w:szCs w:val="28"/>
        </w:rPr>
        <w:t>той или иной</w:t>
      </w:r>
      <w:r w:rsidRPr="00940EBA">
        <w:rPr>
          <w:rFonts w:ascii="Times New Roman" w:eastAsia="Times New Roman" w:hAnsi="Times New Roman" w:cs="Times New Roman"/>
          <w:sz w:val="28"/>
          <w:szCs w:val="28"/>
        </w:rPr>
        <w:t xml:space="preserve"> методики, организуется опытно-экспериментальная</w:t>
      </w:r>
      <w:r w:rsidRPr="00A05C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0EBA">
        <w:rPr>
          <w:rFonts w:ascii="Times New Roman" w:eastAsia="Times New Roman" w:hAnsi="Times New Roman" w:cs="Times New Roman"/>
          <w:sz w:val="28"/>
          <w:szCs w:val="28"/>
        </w:rPr>
        <w:t>работа.</w:t>
      </w:r>
    </w:p>
    <w:p w14:paraId="356F32FF" w14:textId="10D2A28C" w:rsidR="003B3D4F" w:rsidRPr="00940EBA" w:rsidRDefault="003B3D4F" w:rsidP="000651D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EBA">
        <w:rPr>
          <w:rFonts w:ascii="Times New Roman" w:eastAsia="Times New Roman" w:hAnsi="Times New Roman" w:cs="Times New Roman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0EBA">
        <w:rPr>
          <w:rFonts w:ascii="Times New Roman" w:eastAsia="Times New Roman" w:hAnsi="Times New Roman" w:cs="Times New Roman"/>
          <w:sz w:val="28"/>
          <w:szCs w:val="28"/>
        </w:rPr>
        <w:t>известно, </w:t>
      </w:r>
      <w:r w:rsidRPr="00940EBA">
        <w:rPr>
          <w:rFonts w:ascii="Times New Roman" w:eastAsia="Times New Roman" w:hAnsi="Times New Roman" w:cs="Times New Roman"/>
          <w:i/>
          <w:iCs/>
          <w:sz w:val="28"/>
          <w:szCs w:val="28"/>
        </w:rPr>
        <w:t>экспериментом</w:t>
      </w:r>
      <w:r w:rsidRPr="00940EBA">
        <w:rPr>
          <w:rFonts w:ascii="Times New Roman" w:eastAsia="Times New Roman" w:hAnsi="Times New Roman" w:cs="Times New Roman"/>
          <w:sz w:val="28"/>
          <w:szCs w:val="28"/>
        </w:rPr>
        <w:t> называется изменение или воспроизведение явления с целью его изучения в наиболее благоприятных, четко фиксируемых и контролируемых условиях. Характерными чертами эксперимента являются: запланированное вмешательство исследователя в ход изучаемого процесса, возможность многократного воспроизведения исследуемых явлений в варьируемых условиях относительно точного измерения их параметров.</w:t>
      </w:r>
    </w:p>
    <w:p w14:paraId="06043D07" w14:textId="77777777" w:rsidR="003B3D4F" w:rsidRPr="00940EBA" w:rsidRDefault="003B3D4F" w:rsidP="000651D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EBA">
        <w:rPr>
          <w:rFonts w:ascii="Times New Roman" w:eastAsia="Times New Roman" w:hAnsi="Times New Roman" w:cs="Times New Roman"/>
          <w:sz w:val="28"/>
          <w:szCs w:val="28"/>
        </w:rPr>
        <w:t xml:space="preserve">Эксперимент позволяет разложить целостные педагогические явления на их составные элементы, изменять (варьировать) условия, в которых эти элементы функционируют, выделять и проверять влияние на результаты отдельных факторов, прослеживать развитие отдельных сторон и связей, более или менее точно фиксировать полученные результаты. Эксперимент может служить для проверки частных и общих гипотез, уточнения отдельных выводов теории </w:t>
      </w:r>
      <w:r w:rsidRPr="00940EBA">
        <w:rPr>
          <w:rFonts w:ascii="Times New Roman" w:eastAsia="Times New Roman" w:hAnsi="Times New Roman" w:cs="Times New Roman"/>
          <w:sz w:val="28"/>
          <w:szCs w:val="28"/>
        </w:rPr>
        <w:lastRenderedPageBreak/>
        <w:t>(эмпирически проверяемых следствий), установления и уточнения фактов, определения эффективности используемых средств и т. д.</w:t>
      </w:r>
    </w:p>
    <w:p w14:paraId="6BA5E798" w14:textId="77777777" w:rsidR="003B3D4F" w:rsidRPr="00940EBA" w:rsidRDefault="003B3D4F" w:rsidP="000651D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EBA">
        <w:rPr>
          <w:rFonts w:ascii="Times New Roman" w:eastAsia="Times New Roman" w:hAnsi="Times New Roman" w:cs="Times New Roman"/>
          <w:sz w:val="28"/>
          <w:szCs w:val="28"/>
        </w:rPr>
        <w:t>Нередко понятие «эксперимент» трактуется излишне широко — под ним понимается опытная работа, включающая проверку на практике некоторых нововведений, и вообще любая поисковая работа. Однако если отсутствует хотя бы один из ведущих признаков эксперимента (фиксирование условий, преднамеренное варьирование исследуемых связей, более или менее точные измерения), то проводимую работу нельзя в строгом смысле называть экспериментальной.</w:t>
      </w:r>
    </w:p>
    <w:p w14:paraId="56B298F2" w14:textId="77777777" w:rsidR="003B3D4F" w:rsidRPr="00940EBA" w:rsidRDefault="003B3D4F" w:rsidP="000651D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C2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40EBA">
        <w:rPr>
          <w:rFonts w:ascii="Times New Roman" w:eastAsia="Times New Roman" w:hAnsi="Times New Roman" w:cs="Times New Roman"/>
          <w:sz w:val="28"/>
          <w:szCs w:val="28"/>
        </w:rPr>
        <w:t>собенности педагогического эксперимента:</w:t>
      </w:r>
    </w:p>
    <w:p w14:paraId="1CA256F4" w14:textId="77777777" w:rsidR="003B3D4F" w:rsidRPr="00940EBA" w:rsidRDefault="003B3D4F" w:rsidP="000651D5">
      <w:pPr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EBA">
        <w:rPr>
          <w:rFonts w:ascii="Times New Roman" w:eastAsia="Times New Roman" w:hAnsi="Times New Roman" w:cs="Times New Roman"/>
          <w:sz w:val="28"/>
          <w:szCs w:val="28"/>
        </w:rPr>
        <w:t xml:space="preserve">результат воздействия на </w:t>
      </w:r>
      <w:r>
        <w:rPr>
          <w:rFonts w:ascii="Times New Roman" w:eastAsia="Times New Roman" w:hAnsi="Times New Roman" w:cs="Times New Roman"/>
          <w:sz w:val="28"/>
          <w:szCs w:val="28"/>
        </w:rPr>
        <w:t>обучаемого</w:t>
      </w:r>
      <w:r w:rsidRPr="00940EBA">
        <w:rPr>
          <w:rFonts w:ascii="Times New Roman" w:eastAsia="Times New Roman" w:hAnsi="Times New Roman" w:cs="Times New Roman"/>
          <w:sz w:val="28"/>
          <w:szCs w:val="28"/>
        </w:rPr>
        <w:t xml:space="preserve"> носит вероятностный характер; возможные закономерности носят статистический (не детерминистский) характер;</w:t>
      </w:r>
    </w:p>
    <w:p w14:paraId="1AEE9CB8" w14:textId="77777777" w:rsidR="003B3D4F" w:rsidRPr="00940EBA" w:rsidRDefault="003B3D4F" w:rsidP="000651D5">
      <w:pPr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EBA">
        <w:rPr>
          <w:rFonts w:ascii="Times New Roman" w:eastAsia="Times New Roman" w:hAnsi="Times New Roman" w:cs="Times New Roman"/>
          <w:sz w:val="28"/>
          <w:szCs w:val="28"/>
        </w:rPr>
        <w:t>отсутствует возможность обучить одного и того же обучаемого дважды разными методами для выявления лучшей (более эффективной) методики; сопоставлять приходится разные группы обучаемых;</w:t>
      </w:r>
    </w:p>
    <w:p w14:paraId="4EFEFCA9" w14:textId="77777777" w:rsidR="003B3D4F" w:rsidRPr="00940EBA" w:rsidRDefault="003B3D4F" w:rsidP="000651D5">
      <w:pPr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EBA">
        <w:rPr>
          <w:rFonts w:ascii="Times New Roman" w:eastAsia="Times New Roman" w:hAnsi="Times New Roman" w:cs="Times New Roman"/>
          <w:sz w:val="28"/>
          <w:szCs w:val="28"/>
        </w:rPr>
        <w:t>нет прямых измерений; успешность доказывается изменением косвенных параметров — их выбор требует обоснования;</w:t>
      </w:r>
    </w:p>
    <w:p w14:paraId="272FB39E" w14:textId="77777777" w:rsidR="003B3D4F" w:rsidRPr="00940EBA" w:rsidRDefault="003B3D4F" w:rsidP="000651D5">
      <w:pPr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EBA">
        <w:rPr>
          <w:rFonts w:ascii="Times New Roman" w:eastAsia="Times New Roman" w:hAnsi="Times New Roman" w:cs="Times New Roman"/>
          <w:sz w:val="28"/>
          <w:szCs w:val="28"/>
        </w:rPr>
        <w:t xml:space="preserve">недопустимы отрицательные результаты (ухудшение). Статистический характер выявленных закономерностей означает, что погрешность результата уменьшается с ростом объема участников экспериментальной работы (выборки), и, наоборот, при малых выборках результат получается менее надежным. Большие выборки означают включение в процесс измерений нескольких сотен и даже тысяч испытуемых. Безусловно, организовать такую работу весьма сложно, а в условиях выполнения магистерской диссертации в подавляющем большинстве случаев невозможно. Магистерское исследование производится, как правило, на выборке 20-50 человек, что понижает достоверность результатов. С другой стороны, магистерская диссертация — это квалификационная работа, при выполнении которой автор должен, в первую очередь, продемонстрировать знание и умение реализовать все этапы научно-педагогического исследования, </w:t>
      </w:r>
      <w:r w:rsidRPr="00940EBA">
        <w:rPr>
          <w:rFonts w:ascii="Times New Roman" w:eastAsia="Times New Roman" w:hAnsi="Times New Roman" w:cs="Times New Roman"/>
          <w:sz w:val="28"/>
          <w:szCs w:val="28"/>
        </w:rPr>
        <w:lastRenderedPageBreak/>
        <w:t>пусть даже при не слишком достоверных результатах. По указанной причине в работах такого уровня корректнее вести речь о проведении опытно-поисковой, а не экспериментальной (в ее научном понимании) работы. Таким образом, хотя далее будет использоваться привычный термин «педагогический эксперимент», под ним будет пониматься частный его случай — </w:t>
      </w:r>
      <w:r w:rsidRPr="00940EBA">
        <w:rPr>
          <w:rFonts w:ascii="Times New Roman" w:eastAsia="Times New Roman" w:hAnsi="Times New Roman" w:cs="Times New Roman"/>
          <w:i/>
          <w:iCs/>
          <w:sz w:val="28"/>
          <w:szCs w:val="28"/>
        </w:rPr>
        <w:t>опытно-поисковая работа.</w:t>
      </w:r>
    </w:p>
    <w:p w14:paraId="6C0A6E2A" w14:textId="69BC5AF9" w:rsidR="003B3D4F" w:rsidRDefault="003B3D4F" w:rsidP="000651D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EBA">
        <w:rPr>
          <w:rFonts w:ascii="Times New Roman" w:eastAsia="Times New Roman" w:hAnsi="Times New Roman" w:cs="Times New Roman"/>
          <w:sz w:val="28"/>
          <w:szCs w:val="28"/>
        </w:rPr>
        <w:t xml:space="preserve">Планирование экспериментальной части исследования производится в начале работы, поскольку в соответствии с этим планом будут позднее проводиться педагогические измерения и их обработка. </w:t>
      </w:r>
    </w:p>
    <w:p w14:paraId="7C6B16B7" w14:textId="77777777" w:rsidR="00BB50F4" w:rsidRPr="00940EBA" w:rsidRDefault="00BB50F4" w:rsidP="000651D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31432E" w14:textId="28917965" w:rsidR="003B3D4F" w:rsidRPr="00BB50F4" w:rsidRDefault="003B3D4F" w:rsidP="00BB50F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BB50F4">
        <w:rPr>
          <w:rFonts w:ascii="Times New Roman" w:eastAsia="Times New Roman" w:hAnsi="Times New Roman" w:cs="Times New Roman"/>
          <w:i/>
          <w:iCs/>
          <w:sz w:val="28"/>
          <w:szCs w:val="28"/>
        </w:rPr>
        <w:t>Описание программы эксперимента:</w:t>
      </w:r>
    </w:p>
    <w:p w14:paraId="463853C0" w14:textId="2A59A1D4" w:rsidR="003B3D4F" w:rsidRPr="0025261D" w:rsidRDefault="003B3D4F" w:rsidP="000651D5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EBA">
        <w:rPr>
          <w:rFonts w:ascii="Times New Roman" w:eastAsia="Times New Roman" w:hAnsi="Times New Roman" w:cs="Times New Roman"/>
          <w:sz w:val="28"/>
          <w:szCs w:val="28"/>
        </w:rPr>
        <w:t>определить цели и задачи эксперимента;</w:t>
      </w:r>
    </w:p>
    <w:p w14:paraId="79F1BB59" w14:textId="77777777" w:rsidR="003B3D4F" w:rsidRPr="00940EBA" w:rsidRDefault="003B3D4F" w:rsidP="000651D5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EBA">
        <w:rPr>
          <w:rFonts w:ascii="Times New Roman" w:eastAsia="Times New Roman" w:hAnsi="Times New Roman" w:cs="Times New Roman"/>
          <w:sz w:val="28"/>
          <w:szCs w:val="28"/>
        </w:rPr>
        <w:t>определить базу экспериментальной работы;</w:t>
      </w:r>
    </w:p>
    <w:p w14:paraId="49AD33ED" w14:textId="77777777" w:rsidR="003B3D4F" w:rsidRPr="00940EBA" w:rsidRDefault="003B3D4F" w:rsidP="000651D5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EBA">
        <w:rPr>
          <w:rFonts w:ascii="Times New Roman" w:eastAsia="Times New Roman" w:hAnsi="Times New Roman" w:cs="Times New Roman"/>
          <w:sz w:val="28"/>
          <w:szCs w:val="28"/>
        </w:rPr>
        <w:t>выбрать экспериментальные методы, которые предполагается использовать;</w:t>
      </w:r>
    </w:p>
    <w:p w14:paraId="14ADE8D6" w14:textId="4BA1F8F0" w:rsidR="003B3D4F" w:rsidRPr="00940EBA" w:rsidRDefault="003B3D4F" w:rsidP="000651D5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EBA">
        <w:rPr>
          <w:rFonts w:ascii="Times New Roman" w:eastAsia="Times New Roman" w:hAnsi="Times New Roman" w:cs="Times New Roman"/>
          <w:sz w:val="28"/>
          <w:szCs w:val="28"/>
        </w:rPr>
        <w:t>выбрать общую схему проведения эксперимента;</w:t>
      </w:r>
    </w:p>
    <w:p w14:paraId="6ECA1622" w14:textId="77777777" w:rsidR="003B3D4F" w:rsidRPr="00940EBA" w:rsidRDefault="003B3D4F" w:rsidP="000651D5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EBA">
        <w:rPr>
          <w:rFonts w:ascii="Times New Roman" w:eastAsia="Times New Roman" w:hAnsi="Times New Roman" w:cs="Times New Roman"/>
          <w:sz w:val="28"/>
          <w:szCs w:val="28"/>
        </w:rPr>
        <w:t>обосновать выбор измеряемых показателей, методов их измерений и критериев результативности;</w:t>
      </w:r>
    </w:p>
    <w:p w14:paraId="59BFFFA0" w14:textId="77777777" w:rsidR="003B3D4F" w:rsidRPr="00940EBA" w:rsidRDefault="003B3D4F" w:rsidP="000651D5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EBA">
        <w:rPr>
          <w:rFonts w:ascii="Times New Roman" w:eastAsia="Times New Roman" w:hAnsi="Times New Roman" w:cs="Times New Roman"/>
          <w:sz w:val="28"/>
          <w:szCs w:val="28"/>
        </w:rPr>
        <w:t>сформулировать экспериментальные гипотезы, которые предполагается проверять;</w:t>
      </w:r>
    </w:p>
    <w:p w14:paraId="35BE7EE8" w14:textId="77777777" w:rsidR="003B3D4F" w:rsidRPr="00940EBA" w:rsidRDefault="003B3D4F" w:rsidP="000651D5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EBA">
        <w:rPr>
          <w:rFonts w:ascii="Times New Roman" w:eastAsia="Times New Roman" w:hAnsi="Times New Roman" w:cs="Times New Roman"/>
          <w:sz w:val="28"/>
          <w:szCs w:val="28"/>
        </w:rPr>
        <w:t>выбрать оптимальные статистические методы обработки полученных результатов;</w:t>
      </w:r>
    </w:p>
    <w:p w14:paraId="681765B1" w14:textId="77777777" w:rsidR="003B3D4F" w:rsidRPr="00940EBA" w:rsidRDefault="003B3D4F" w:rsidP="000651D5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EBA">
        <w:rPr>
          <w:rFonts w:ascii="Times New Roman" w:eastAsia="Times New Roman" w:hAnsi="Times New Roman" w:cs="Times New Roman"/>
          <w:sz w:val="28"/>
          <w:szCs w:val="28"/>
        </w:rPr>
        <w:t>выделить этапы эксперимента и содержание работы на каждом этапе.</w:t>
      </w:r>
    </w:p>
    <w:p w14:paraId="44FFE6BD" w14:textId="77777777" w:rsidR="003B3D4F" w:rsidRDefault="003B3D4F" w:rsidP="000651D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14:paraId="453B1A0E" w14:textId="77777777" w:rsidR="00BB50F4" w:rsidRPr="00A46964" w:rsidRDefault="00BB50F4" w:rsidP="00BB50F4">
      <w:pPr>
        <w:pStyle w:val="20"/>
        <w:keepNext/>
        <w:keepLines/>
        <w:shd w:val="clear" w:color="auto" w:fill="auto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D802AF">
        <w:rPr>
          <w:color w:val="000000"/>
          <w:sz w:val="28"/>
          <w:szCs w:val="28"/>
          <w:lang w:bidi="ru-RU"/>
        </w:rPr>
        <w:t>рограмм</w:t>
      </w:r>
      <w:r>
        <w:rPr>
          <w:sz w:val="28"/>
          <w:szCs w:val="28"/>
        </w:rPr>
        <w:t>а</w:t>
      </w:r>
      <w:r w:rsidRPr="00D802AF">
        <w:rPr>
          <w:color w:val="000000"/>
          <w:sz w:val="28"/>
          <w:szCs w:val="28"/>
          <w:lang w:bidi="ru-RU"/>
        </w:rPr>
        <w:t xml:space="preserve"> опытно-экспериментальной работы</w:t>
      </w:r>
    </w:p>
    <w:p w14:paraId="076371E4" w14:textId="77777777" w:rsidR="00BB50F4" w:rsidRPr="00D802AF" w:rsidRDefault="00BB50F4" w:rsidP="00BB50F4">
      <w:pPr>
        <w:pStyle w:val="20"/>
        <w:keepNext/>
        <w:keepLines/>
        <w:shd w:val="clear" w:color="auto" w:fill="auto"/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  <w:r w:rsidRPr="00D802AF">
        <w:rPr>
          <w:b w:val="0"/>
          <w:bCs w:val="0"/>
          <w:sz w:val="28"/>
          <w:szCs w:val="28"/>
        </w:rPr>
        <w:t xml:space="preserve">Сформулируем основные </w:t>
      </w:r>
      <w:r>
        <w:rPr>
          <w:b w:val="0"/>
          <w:bCs w:val="0"/>
          <w:sz w:val="28"/>
          <w:szCs w:val="28"/>
        </w:rPr>
        <w:t>этапы программы опытно-экспериментальной работы:</w:t>
      </w:r>
    </w:p>
    <w:p w14:paraId="0D14F366" w14:textId="77777777" w:rsidR="00BB50F4" w:rsidRPr="00D802AF" w:rsidRDefault="00BB50F4" w:rsidP="00BB50F4">
      <w:pPr>
        <w:pStyle w:val="a7"/>
        <w:numPr>
          <w:ilvl w:val="0"/>
          <w:numId w:val="8"/>
        </w:numPr>
        <w:shd w:val="clear" w:color="auto" w:fill="auto"/>
        <w:tabs>
          <w:tab w:val="left" w:pos="1061"/>
        </w:tabs>
        <w:spacing w:line="360" w:lineRule="auto"/>
        <w:ind w:firstLine="567"/>
        <w:jc w:val="both"/>
        <w:rPr>
          <w:sz w:val="28"/>
          <w:szCs w:val="28"/>
        </w:rPr>
      </w:pPr>
      <w:r w:rsidRPr="00D802AF">
        <w:rPr>
          <w:color w:val="000000"/>
          <w:sz w:val="28"/>
          <w:szCs w:val="28"/>
          <w:lang w:bidi="ru-RU"/>
        </w:rPr>
        <w:t>Создание программы опытно-экспериментальной работы на основе построения гипотезы, формулировки цели и задач экспериментальной части.</w:t>
      </w:r>
    </w:p>
    <w:p w14:paraId="77CA530A" w14:textId="77777777" w:rsidR="00BB50F4" w:rsidRPr="00D802AF" w:rsidRDefault="00BB50F4" w:rsidP="00BB50F4">
      <w:pPr>
        <w:pStyle w:val="a7"/>
        <w:numPr>
          <w:ilvl w:val="0"/>
          <w:numId w:val="8"/>
        </w:numPr>
        <w:shd w:val="clear" w:color="auto" w:fill="auto"/>
        <w:tabs>
          <w:tab w:val="left" w:pos="888"/>
        </w:tabs>
        <w:spacing w:line="360" w:lineRule="auto"/>
        <w:ind w:firstLine="567"/>
        <w:jc w:val="both"/>
        <w:rPr>
          <w:sz w:val="28"/>
          <w:szCs w:val="28"/>
        </w:rPr>
      </w:pPr>
      <w:r w:rsidRPr="00D802AF">
        <w:rPr>
          <w:color w:val="000000"/>
          <w:sz w:val="28"/>
          <w:szCs w:val="28"/>
          <w:lang w:bidi="ru-RU"/>
        </w:rPr>
        <w:t>Разработка диагностик и проведение диагностических мероприятий</w:t>
      </w:r>
      <w:r>
        <w:rPr>
          <w:sz w:val="28"/>
          <w:szCs w:val="28"/>
        </w:rPr>
        <w:t xml:space="preserve"> в рамках </w:t>
      </w:r>
      <w:r w:rsidRPr="00D802AF">
        <w:rPr>
          <w:color w:val="000000"/>
          <w:sz w:val="28"/>
          <w:szCs w:val="28"/>
          <w:lang w:bidi="ru-RU"/>
        </w:rPr>
        <w:t>опытно-экспериментальной работы.</w:t>
      </w:r>
    </w:p>
    <w:p w14:paraId="27E08F4F" w14:textId="77777777" w:rsidR="00BB50F4" w:rsidRPr="00D802AF" w:rsidRDefault="00BB50F4" w:rsidP="00BB50F4">
      <w:pPr>
        <w:pStyle w:val="a7"/>
        <w:numPr>
          <w:ilvl w:val="0"/>
          <w:numId w:val="8"/>
        </w:numPr>
        <w:shd w:val="clear" w:color="auto" w:fill="auto"/>
        <w:tabs>
          <w:tab w:val="left" w:pos="1104"/>
        </w:tabs>
        <w:spacing w:line="360" w:lineRule="auto"/>
        <w:ind w:firstLine="567"/>
        <w:jc w:val="both"/>
        <w:rPr>
          <w:sz w:val="28"/>
          <w:szCs w:val="28"/>
        </w:rPr>
      </w:pPr>
      <w:r w:rsidRPr="00D802AF">
        <w:rPr>
          <w:color w:val="000000"/>
          <w:sz w:val="28"/>
          <w:szCs w:val="28"/>
          <w:lang w:bidi="ru-RU"/>
        </w:rPr>
        <w:lastRenderedPageBreak/>
        <w:t xml:space="preserve">Разработка дидактического инструментария для </w:t>
      </w:r>
      <w:r>
        <w:rPr>
          <w:sz w:val="28"/>
          <w:szCs w:val="28"/>
        </w:rPr>
        <w:t xml:space="preserve">учебных </w:t>
      </w:r>
      <w:r w:rsidRPr="00D802AF">
        <w:rPr>
          <w:color w:val="000000"/>
          <w:sz w:val="28"/>
          <w:szCs w:val="28"/>
          <w:lang w:bidi="ru-RU"/>
        </w:rPr>
        <w:t>занятий.</w:t>
      </w:r>
    </w:p>
    <w:p w14:paraId="6CE69A18" w14:textId="77777777" w:rsidR="00BB50F4" w:rsidRPr="00A46964" w:rsidRDefault="00BB50F4" w:rsidP="00BB50F4">
      <w:pPr>
        <w:pStyle w:val="a7"/>
        <w:numPr>
          <w:ilvl w:val="0"/>
          <w:numId w:val="8"/>
        </w:numPr>
        <w:shd w:val="clear" w:color="auto" w:fill="auto"/>
        <w:tabs>
          <w:tab w:val="left" w:pos="1174"/>
        </w:tabs>
        <w:spacing w:line="360" w:lineRule="auto"/>
        <w:ind w:firstLine="567"/>
        <w:jc w:val="both"/>
        <w:rPr>
          <w:sz w:val="28"/>
          <w:szCs w:val="28"/>
        </w:rPr>
      </w:pPr>
      <w:r w:rsidRPr="00A46964">
        <w:rPr>
          <w:color w:val="000000"/>
          <w:sz w:val="28"/>
          <w:szCs w:val="28"/>
          <w:lang w:bidi="ru-RU"/>
        </w:rPr>
        <w:t>Разработка (составление плана занятий</w:t>
      </w:r>
      <w:r w:rsidRPr="00A46964">
        <w:rPr>
          <w:sz w:val="28"/>
          <w:szCs w:val="28"/>
        </w:rPr>
        <w:t>, написание сценария занятий</w:t>
      </w:r>
      <w:r w:rsidRPr="00A46964">
        <w:rPr>
          <w:color w:val="000000"/>
          <w:sz w:val="28"/>
          <w:szCs w:val="28"/>
          <w:lang w:bidi="ru-RU"/>
        </w:rPr>
        <w:t>) для</w:t>
      </w:r>
      <w:r w:rsidRPr="00A46964">
        <w:rPr>
          <w:sz w:val="28"/>
          <w:szCs w:val="28"/>
        </w:rPr>
        <w:t xml:space="preserve"> </w:t>
      </w:r>
      <w:r w:rsidRPr="00A46964">
        <w:rPr>
          <w:color w:val="000000"/>
          <w:sz w:val="28"/>
          <w:szCs w:val="28"/>
          <w:lang w:bidi="ru-RU"/>
        </w:rPr>
        <w:t>апробации</w:t>
      </w:r>
      <w:r>
        <w:rPr>
          <w:sz w:val="28"/>
          <w:szCs w:val="28"/>
        </w:rPr>
        <w:t xml:space="preserve"> </w:t>
      </w:r>
      <w:r w:rsidRPr="00A46964">
        <w:rPr>
          <w:color w:val="000000"/>
          <w:sz w:val="28"/>
          <w:szCs w:val="28"/>
          <w:lang w:bidi="ru-RU"/>
        </w:rPr>
        <w:t>разработанного</w:t>
      </w:r>
      <w:r>
        <w:rPr>
          <w:sz w:val="28"/>
          <w:szCs w:val="28"/>
        </w:rPr>
        <w:t xml:space="preserve"> </w:t>
      </w:r>
      <w:r w:rsidRPr="00A46964">
        <w:rPr>
          <w:color w:val="000000"/>
          <w:sz w:val="28"/>
          <w:szCs w:val="28"/>
          <w:lang w:bidi="ru-RU"/>
        </w:rPr>
        <w:t>дидактического</w:t>
      </w:r>
      <w:r w:rsidRPr="00A46964">
        <w:rPr>
          <w:sz w:val="28"/>
          <w:szCs w:val="28"/>
        </w:rPr>
        <w:t xml:space="preserve"> </w:t>
      </w:r>
      <w:r w:rsidRPr="00A46964">
        <w:rPr>
          <w:color w:val="000000"/>
          <w:sz w:val="28"/>
          <w:szCs w:val="28"/>
          <w:lang w:bidi="ru-RU"/>
        </w:rPr>
        <w:t>инструментария/проведения эксперимента.</w:t>
      </w:r>
    </w:p>
    <w:p w14:paraId="65B28719" w14:textId="77777777" w:rsidR="00BB50F4" w:rsidRPr="00D802AF" w:rsidRDefault="00BB50F4" w:rsidP="00BB50F4">
      <w:pPr>
        <w:pStyle w:val="a7"/>
        <w:numPr>
          <w:ilvl w:val="0"/>
          <w:numId w:val="8"/>
        </w:numPr>
        <w:shd w:val="clear" w:color="auto" w:fill="auto"/>
        <w:tabs>
          <w:tab w:val="left" w:pos="1070"/>
        </w:tabs>
        <w:spacing w:line="360" w:lineRule="auto"/>
        <w:ind w:firstLine="567"/>
        <w:jc w:val="both"/>
        <w:rPr>
          <w:sz w:val="28"/>
          <w:szCs w:val="28"/>
        </w:rPr>
      </w:pPr>
      <w:r w:rsidRPr="00D802AF">
        <w:rPr>
          <w:color w:val="000000"/>
          <w:sz w:val="28"/>
          <w:szCs w:val="28"/>
          <w:lang w:bidi="ru-RU"/>
        </w:rPr>
        <w:t xml:space="preserve">Апробация методических разработок/проведение эксперимента в ходе проведения цикла </w:t>
      </w:r>
      <w:r>
        <w:rPr>
          <w:sz w:val="28"/>
          <w:szCs w:val="28"/>
        </w:rPr>
        <w:t xml:space="preserve">учебных </w:t>
      </w:r>
      <w:r w:rsidRPr="00D802AF">
        <w:rPr>
          <w:color w:val="000000"/>
          <w:sz w:val="28"/>
          <w:szCs w:val="28"/>
          <w:lang w:bidi="ru-RU"/>
        </w:rPr>
        <w:t>занятий.</w:t>
      </w:r>
    </w:p>
    <w:p w14:paraId="0CF5B801" w14:textId="77777777" w:rsidR="00BB50F4" w:rsidRPr="00D802AF" w:rsidRDefault="00BB50F4" w:rsidP="00BB50F4">
      <w:pPr>
        <w:pStyle w:val="a7"/>
        <w:numPr>
          <w:ilvl w:val="0"/>
          <w:numId w:val="8"/>
        </w:numPr>
        <w:shd w:val="clear" w:color="auto" w:fill="auto"/>
        <w:tabs>
          <w:tab w:val="left" w:pos="978"/>
        </w:tabs>
        <w:spacing w:line="360" w:lineRule="auto"/>
        <w:ind w:firstLine="567"/>
        <w:jc w:val="both"/>
        <w:rPr>
          <w:sz w:val="28"/>
          <w:szCs w:val="28"/>
        </w:rPr>
      </w:pPr>
      <w:r w:rsidRPr="00D802AF">
        <w:rPr>
          <w:color w:val="000000"/>
          <w:sz w:val="28"/>
          <w:szCs w:val="28"/>
          <w:lang w:bidi="ru-RU"/>
        </w:rPr>
        <w:t>Разработка контрольно-измерительных материалов.</w:t>
      </w:r>
    </w:p>
    <w:p w14:paraId="49A0C3BF" w14:textId="77777777" w:rsidR="00BB50F4" w:rsidRDefault="00BB50F4" w:rsidP="00BB50F4">
      <w:pPr>
        <w:pStyle w:val="a7"/>
        <w:numPr>
          <w:ilvl w:val="0"/>
          <w:numId w:val="8"/>
        </w:numPr>
        <w:shd w:val="clear" w:color="auto" w:fill="auto"/>
        <w:tabs>
          <w:tab w:val="left" w:pos="1070"/>
        </w:tabs>
        <w:spacing w:line="360" w:lineRule="auto"/>
        <w:ind w:firstLine="567"/>
        <w:jc w:val="both"/>
        <w:rPr>
          <w:sz w:val="28"/>
          <w:szCs w:val="28"/>
        </w:rPr>
      </w:pPr>
      <w:r w:rsidRPr="00D802AF">
        <w:rPr>
          <w:color w:val="000000"/>
          <w:sz w:val="28"/>
          <w:szCs w:val="28"/>
          <w:lang w:bidi="ru-RU"/>
        </w:rPr>
        <w:t>Корректировка цели и задач ВКР, гипотезы, понятийно-категориального аппарата, плана магистерской диссертации.</w:t>
      </w:r>
    </w:p>
    <w:p w14:paraId="378257DF" w14:textId="77777777" w:rsidR="00BB50F4" w:rsidRDefault="00BB50F4" w:rsidP="00BB50F4">
      <w:pPr>
        <w:pStyle w:val="a7"/>
        <w:shd w:val="clear" w:color="auto" w:fill="auto"/>
        <w:tabs>
          <w:tab w:val="left" w:pos="1070"/>
        </w:tabs>
        <w:spacing w:line="360" w:lineRule="auto"/>
        <w:ind w:left="567" w:firstLine="0"/>
        <w:jc w:val="both"/>
        <w:rPr>
          <w:sz w:val="28"/>
          <w:szCs w:val="28"/>
        </w:rPr>
      </w:pPr>
    </w:p>
    <w:p w14:paraId="1E71C58E" w14:textId="77777777" w:rsidR="00BB50F4" w:rsidRPr="00D802AF" w:rsidRDefault="00BB50F4" w:rsidP="00BB50F4">
      <w:pPr>
        <w:pStyle w:val="20"/>
        <w:keepNext/>
        <w:keepLines/>
        <w:shd w:val="clear" w:color="auto" w:fill="auto"/>
        <w:spacing w:line="360" w:lineRule="auto"/>
        <w:jc w:val="center"/>
        <w:rPr>
          <w:sz w:val="28"/>
          <w:szCs w:val="28"/>
        </w:rPr>
      </w:pPr>
      <w:r w:rsidRPr="00D802AF">
        <w:rPr>
          <w:color w:val="000000"/>
          <w:sz w:val="28"/>
          <w:szCs w:val="28"/>
          <w:lang w:bidi="ru-RU"/>
        </w:rPr>
        <w:t>Схема программы опытно-экспериментальной работы</w:t>
      </w:r>
    </w:p>
    <w:tbl>
      <w:tblPr>
        <w:tblStyle w:val="a8"/>
        <w:tblW w:w="1077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844"/>
        <w:gridCol w:w="2693"/>
        <w:gridCol w:w="2836"/>
        <w:gridCol w:w="3402"/>
      </w:tblGrid>
      <w:tr w:rsidR="00BB50F4" w14:paraId="6DA18E51" w14:textId="77777777" w:rsidTr="00BB50F4">
        <w:trPr>
          <w:trHeight w:hRule="exact" w:val="766"/>
        </w:trPr>
        <w:tc>
          <w:tcPr>
            <w:tcW w:w="1844" w:type="dxa"/>
          </w:tcPr>
          <w:p w14:paraId="0DB48D44" w14:textId="77777777" w:rsidR="00BB50F4" w:rsidRPr="005D4969" w:rsidRDefault="00BB50F4" w:rsidP="007D69D2">
            <w:pPr>
              <w:pStyle w:val="a7"/>
              <w:shd w:val="clear" w:color="auto" w:fill="auto"/>
              <w:ind w:firstLine="0"/>
              <w:jc w:val="center"/>
              <w:rPr>
                <w:b/>
                <w:bCs/>
              </w:rPr>
            </w:pPr>
            <w:r w:rsidRPr="005D4969">
              <w:rPr>
                <w:b/>
                <w:bCs/>
                <w:color w:val="000000"/>
              </w:rPr>
              <w:t>Пункт программы</w:t>
            </w:r>
          </w:p>
        </w:tc>
        <w:tc>
          <w:tcPr>
            <w:tcW w:w="2693" w:type="dxa"/>
          </w:tcPr>
          <w:p w14:paraId="629C116A" w14:textId="77777777" w:rsidR="00BB50F4" w:rsidRPr="005D4969" w:rsidRDefault="00BB50F4" w:rsidP="007D69D2">
            <w:pPr>
              <w:pStyle w:val="a7"/>
              <w:shd w:val="clear" w:color="auto" w:fill="auto"/>
              <w:ind w:firstLine="0"/>
              <w:jc w:val="center"/>
              <w:rPr>
                <w:b/>
                <w:bCs/>
              </w:rPr>
            </w:pPr>
            <w:r w:rsidRPr="005D4969">
              <w:rPr>
                <w:b/>
                <w:bCs/>
                <w:color w:val="000000"/>
              </w:rPr>
              <w:t>Содержание</w:t>
            </w:r>
          </w:p>
        </w:tc>
        <w:tc>
          <w:tcPr>
            <w:tcW w:w="2836" w:type="dxa"/>
          </w:tcPr>
          <w:p w14:paraId="1854F3B1" w14:textId="77777777" w:rsidR="00BB50F4" w:rsidRDefault="00BB50F4" w:rsidP="007D69D2">
            <w:pPr>
              <w:pStyle w:val="a7"/>
              <w:shd w:val="clear" w:color="auto" w:fill="auto"/>
              <w:ind w:firstLine="0"/>
              <w:jc w:val="center"/>
              <w:rPr>
                <w:b/>
                <w:bCs/>
              </w:rPr>
            </w:pPr>
            <w:r w:rsidRPr="005D4969">
              <w:rPr>
                <w:b/>
                <w:bCs/>
              </w:rPr>
              <w:t>Наводящий/</w:t>
            </w:r>
          </w:p>
          <w:p w14:paraId="0E157B29" w14:textId="77777777" w:rsidR="00BB50F4" w:rsidRPr="005D4969" w:rsidRDefault="00BB50F4" w:rsidP="007D69D2">
            <w:pPr>
              <w:pStyle w:val="a7"/>
              <w:shd w:val="clear" w:color="auto" w:fill="auto"/>
              <w:ind w:firstLine="0"/>
              <w:jc w:val="center"/>
              <w:rPr>
                <w:b/>
                <w:bCs/>
              </w:rPr>
            </w:pPr>
            <w:r w:rsidRPr="005D4969">
              <w:rPr>
                <w:b/>
                <w:bCs/>
              </w:rPr>
              <w:t>корректирующий в</w:t>
            </w:r>
            <w:r w:rsidRPr="005D4969">
              <w:rPr>
                <w:b/>
                <w:bCs/>
                <w:color w:val="000000"/>
              </w:rPr>
              <w:t>опрос</w:t>
            </w:r>
          </w:p>
        </w:tc>
        <w:tc>
          <w:tcPr>
            <w:tcW w:w="3402" w:type="dxa"/>
          </w:tcPr>
          <w:p w14:paraId="69228DA9" w14:textId="77777777" w:rsidR="00BB50F4" w:rsidRPr="005D4969" w:rsidRDefault="00BB50F4" w:rsidP="007D69D2">
            <w:pPr>
              <w:pStyle w:val="a7"/>
              <w:shd w:val="clear" w:color="auto" w:fill="auto"/>
              <w:ind w:firstLine="0"/>
              <w:jc w:val="center"/>
              <w:rPr>
                <w:b/>
                <w:bCs/>
              </w:rPr>
            </w:pPr>
            <w:r w:rsidRPr="005D4969">
              <w:rPr>
                <w:b/>
                <w:bCs/>
              </w:rPr>
              <w:t>Примерный ответ</w:t>
            </w:r>
          </w:p>
        </w:tc>
      </w:tr>
      <w:tr w:rsidR="00BB50F4" w14:paraId="42E68E06" w14:textId="77777777" w:rsidTr="00BB50F4">
        <w:trPr>
          <w:trHeight w:hRule="exact" w:val="3967"/>
        </w:trPr>
        <w:tc>
          <w:tcPr>
            <w:tcW w:w="1844" w:type="dxa"/>
          </w:tcPr>
          <w:p w14:paraId="69DDB847" w14:textId="77777777" w:rsidR="00BB50F4" w:rsidRDefault="00BB50F4" w:rsidP="007D69D2">
            <w:pPr>
              <w:pStyle w:val="a7"/>
              <w:shd w:val="clear" w:color="auto" w:fill="auto"/>
              <w:ind w:firstLine="0"/>
            </w:pPr>
            <w:r>
              <w:t>1</w:t>
            </w:r>
            <w:r>
              <w:rPr>
                <w:color w:val="000000"/>
              </w:rPr>
              <w:t>. Педагогическая цель</w:t>
            </w:r>
          </w:p>
        </w:tc>
        <w:tc>
          <w:tcPr>
            <w:tcW w:w="2693" w:type="dxa"/>
          </w:tcPr>
          <w:p w14:paraId="79F3698F" w14:textId="77777777" w:rsidR="00BB50F4" w:rsidRDefault="00BB50F4" w:rsidP="007D69D2">
            <w:pPr>
              <w:pStyle w:val="a7"/>
              <w:shd w:val="clear" w:color="auto" w:fill="auto"/>
              <w:ind w:left="130" w:firstLine="0"/>
            </w:pPr>
            <w:r>
              <w:rPr>
                <w:color w:val="000000"/>
              </w:rPr>
              <w:t xml:space="preserve">Ожидаемый результат педагогической деятельности, выраженный в позитивных изменениях, появившихся у </w:t>
            </w:r>
            <w:r>
              <w:t xml:space="preserve">слушателей </w:t>
            </w:r>
            <w:r>
              <w:rPr>
                <w:color w:val="000000"/>
              </w:rPr>
              <w:t>благодаря экспериментальной разработке</w:t>
            </w:r>
          </w:p>
        </w:tc>
        <w:tc>
          <w:tcPr>
            <w:tcW w:w="2836" w:type="dxa"/>
          </w:tcPr>
          <w:p w14:paraId="0A259720" w14:textId="77777777" w:rsidR="00BB50F4" w:rsidRDefault="00BB50F4" w:rsidP="00BB50F4">
            <w:pPr>
              <w:pStyle w:val="a7"/>
              <w:numPr>
                <w:ilvl w:val="0"/>
                <w:numId w:val="9"/>
              </w:numPr>
              <w:shd w:val="clear" w:color="auto" w:fill="auto"/>
              <w:ind w:left="46" w:firstLine="0"/>
            </w:pPr>
            <w:r>
              <w:rPr>
                <w:color w:val="000000"/>
              </w:rPr>
              <w:t xml:space="preserve">Что </w:t>
            </w:r>
            <w:r>
              <w:t>планируется</w:t>
            </w:r>
            <w:r>
              <w:rPr>
                <w:color w:val="000000"/>
              </w:rPr>
              <w:t xml:space="preserve"> изменить в </w:t>
            </w:r>
            <w:r>
              <w:t>слушателе</w:t>
            </w:r>
            <w:r>
              <w:rPr>
                <w:color w:val="000000"/>
              </w:rPr>
              <w:t xml:space="preserve">? </w:t>
            </w:r>
          </w:p>
          <w:p w14:paraId="5F2369FC" w14:textId="77777777" w:rsidR="00BB50F4" w:rsidRDefault="00BB50F4" w:rsidP="00BB50F4">
            <w:pPr>
              <w:pStyle w:val="a7"/>
              <w:numPr>
                <w:ilvl w:val="0"/>
                <w:numId w:val="9"/>
              </w:numPr>
              <w:shd w:val="clear" w:color="auto" w:fill="auto"/>
              <w:ind w:left="46" w:firstLine="0"/>
            </w:pPr>
            <w:r>
              <w:rPr>
                <w:color w:val="000000"/>
              </w:rPr>
              <w:t>Какие способности</w:t>
            </w:r>
            <w:r>
              <w:t>, профессиональные умения планируются</w:t>
            </w:r>
            <w:r>
              <w:rPr>
                <w:color w:val="000000"/>
              </w:rPr>
              <w:t xml:space="preserve"> </w:t>
            </w:r>
            <w:r>
              <w:t xml:space="preserve">к развитию </w:t>
            </w:r>
            <w:r>
              <w:rPr>
                <w:color w:val="000000"/>
              </w:rPr>
              <w:t xml:space="preserve">за счет экспериментальных действий? </w:t>
            </w:r>
          </w:p>
          <w:p w14:paraId="6CA5CDB3" w14:textId="77777777" w:rsidR="00BB50F4" w:rsidRDefault="00BB50F4" w:rsidP="00BB50F4">
            <w:pPr>
              <w:pStyle w:val="a7"/>
              <w:numPr>
                <w:ilvl w:val="0"/>
                <w:numId w:val="9"/>
              </w:numPr>
              <w:shd w:val="clear" w:color="auto" w:fill="auto"/>
              <w:ind w:left="46" w:firstLine="0"/>
            </w:pPr>
            <w:r>
              <w:rPr>
                <w:color w:val="000000"/>
              </w:rPr>
              <w:t xml:space="preserve">Какие изменения в обученности </w:t>
            </w:r>
            <w:r>
              <w:t xml:space="preserve">слушателя </w:t>
            </w:r>
            <w:r>
              <w:rPr>
                <w:color w:val="000000"/>
              </w:rPr>
              <w:t>предполага</w:t>
            </w:r>
            <w:r>
              <w:t>ются</w:t>
            </w:r>
            <w:r>
              <w:rPr>
                <w:color w:val="000000"/>
              </w:rPr>
              <w:t>?</w:t>
            </w:r>
          </w:p>
        </w:tc>
        <w:tc>
          <w:tcPr>
            <w:tcW w:w="3402" w:type="dxa"/>
          </w:tcPr>
          <w:p w14:paraId="2FD12E1C" w14:textId="77777777" w:rsidR="00BB50F4" w:rsidRDefault="00BB50F4" w:rsidP="007D69D2">
            <w:pPr>
              <w:pStyle w:val="a7"/>
              <w:shd w:val="clear" w:color="auto" w:fill="auto"/>
              <w:ind w:left="181" w:firstLine="0"/>
            </w:pPr>
            <w:r>
              <w:t>Формирование/</w:t>
            </w:r>
          </w:p>
          <w:p w14:paraId="06E2B92C" w14:textId="77777777" w:rsidR="00BB50F4" w:rsidRDefault="00BB50F4" w:rsidP="007D69D2">
            <w:pPr>
              <w:pStyle w:val="a7"/>
              <w:shd w:val="clear" w:color="auto" w:fill="auto"/>
              <w:ind w:left="181" w:firstLine="0"/>
            </w:pPr>
            <w:r>
              <w:t>развитие профессиональных компетенций слушателей (педагогов) в области электронного и дистанционного обучения для успешной работы в ЦОС образовательного учреждения.</w:t>
            </w:r>
          </w:p>
        </w:tc>
      </w:tr>
      <w:tr w:rsidR="00BB50F4" w14:paraId="32EAB058" w14:textId="77777777" w:rsidTr="00BB50F4">
        <w:trPr>
          <w:trHeight w:hRule="exact" w:val="4407"/>
        </w:trPr>
        <w:tc>
          <w:tcPr>
            <w:tcW w:w="1844" w:type="dxa"/>
          </w:tcPr>
          <w:p w14:paraId="21E34922" w14:textId="77777777" w:rsidR="00BB50F4" w:rsidRDefault="00BB50F4" w:rsidP="007D69D2">
            <w:pPr>
              <w:pStyle w:val="a7"/>
              <w:shd w:val="clear" w:color="auto" w:fill="auto"/>
              <w:ind w:firstLine="0"/>
            </w:pPr>
            <w:r>
              <w:t>2</w:t>
            </w:r>
            <w:r>
              <w:rPr>
                <w:color w:val="000000"/>
              </w:rPr>
              <w:t>. Цель</w:t>
            </w:r>
          </w:p>
          <w:p w14:paraId="277965BC" w14:textId="77777777" w:rsidR="00BB50F4" w:rsidRDefault="00BB50F4" w:rsidP="007D69D2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эксперимента</w:t>
            </w:r>
          </w:p>
        </w:tc>
        <w:tc>
          <w:tcPr>
            <w:tcW w:w="2693" w:type="dxa"/>
          </w:tcPr>
          <w:p w14:paraId="7740A29A" w14:textId="77777777" w:rsidR="00BB50F4" w:rsidRDefault="00BB50F4" w:rsidP="007D69D2">
            <w:pPr>
              <w:pStyle w:val="a7"/>
              <w:shd w:val="clear" w:color="auto" w:fill="auto"/>
              <w:ind w:left="130" w:firstLine="0"/>
            </w:pPr>
            <w:r>
              <w:rPr>
                <w:color w:val="000000"/>
              </w:rPr>
              <w:t>Ожидаемый результат деятельности экспериментатора, выраженный в получении нового знания о педагогической действительности</w:t>
            </w:r>
          </w:p>
        </w:tc>
        <w:tc>
          <w:tcPr>
            <w:tcW w:w="2836" w:type="dxa"/>
          </w:tcPr>
          <w:p w14:paraId="05AAEED3" w14:textId="77777777" w:rsidR="00BB50F4" w:rsidRDefault="00BB50F4" w:rsidP="00BB50F4">
            <w:pPr>
              <w:pStyle w:val="a7"/>
              <w:numPr>
                <w:ilvl w:val="0"/>
                <w:numId w:val="10"/>
              </w:numPr>
              <w:shd w:val="clear" w:color="auto" w:fill="auto"/>
              <w:ind w:left="46" w:firstLine="0"/>
            </w:pPr>
            <w:r>
              <w:rPr>
                <w:color w:val="000000"/>
              </w:rPr>
              <w:t>Что</w:t>
            </w:r>
            <w:r>
              <w:t xml:space="preserve"> </w:t>
            </w:r>
            <w:r>
              <w:rPr>
                <w:color w:val="000000"/>
              </w:rPr>
              <w:t>разраб</w:t>
            </w:r>
            <w:r>
              <w:t>атывается</w:t>
            </w:r>
            <w:r>
              <w:rPr>
                <w:color w:val="000000"/>
              </w:rPr>
              <w:t xml:space="preserve"> и апробир</w:t>
            </w:r>
            <w:r>
              <w:t>уется</w:t>
            </w:r>
            <w:r>
              <w:rPr>
                <w:color w:val="000000"/>
              </w:rPr>
              <w:t xml:space="preserve">? </w:t>
            </w:r>
          </w:p>
          <w:p w14:paraId="0998D851" w14:textId="77777777" w:rsidR="00BB50F4" w:rsidRDefault="00BB50F4" w:rsidP="00BB50F4">
            <w:pPr>
              <w:pStyle w:val="a7"/>
              <w:numPr>
                <w:ilvl w:val="0"/>
                <w:numId w:val="10"/>
              </w:numPr>
              <w:shd w:val="clear" w:color="auto" w:fill="auto"/>
              <w:ind w:left="46" w:firstLine="0"/>
            </w:pPr>
            <w:r>
              <w:rPr>
                <w:color w:val="000000"/>
              </w:rPr>
              <w:t>Что (какие экспериментальные разработки) буд</w:t>
            </w:r>
            <w:r>
              <w:t>ут</w:t>
            </w:r>
            <w:r>
              <w:rPr>
                <w:color w:val="000000"/>
              </w:rPr>
              <w:t xml:space="preserve"> внедрять</w:t>
            </w:r>
            <w:r>
              <w:t>ся</w:t>
            </w:r>
            <w:r>
              <w:rPr>
                <w:color w:val="000000"/>
              </w:rPr>
              <w:t xml:space="preserve"> в учебный процесс и проверять</w:t>
            </w:r>
            <w:r>
              <w:t>ся</w:t>
            </w:r>
            <w:r>
              <w:rPr>
                <w:color w:val="000000"/>
              </w:rPr>
              <w:t xml:space="preserve">? </w:t>
            </w:r>
          </w:p>
          <w:p w14:paraId="47AF4FBA" w14:textId="77777777" w:rsidR="00BB50F4" w:rsidRDefault="00BB50F4" w:rsidP="00BB50F4">
            <w:pPr>
              <w:pStyle w:val="a7"/>
              <w:numPr>
                <w:ilvl w:val="0"/>
                <w:numId w:val="10"/>
              </w:numPr>
              <w:shd w:val="clear" w:color="auto" w:fill="auto"/>
              <w:ind w:left="46" w:firstLine="0"/>
            </w:pPr>
            <w:r>
              <w:rPr>
                <w:color w:val="000000"/>
              </w:rPr>
              <w:t>Что будет апробироваться: программа, концепция, методика и т.п.?</w:t>
            </w:r>
          </w:p>
        </w:tc>
        <w:tc>
          <w:tcPr>
            <w:tcW w:w="3402" w:type="dxa"/>
          </w:tcPr>
          <w:p w14:paraId="2B92642B" w14:textId="77777777" w:rsidR="00BB50F4" w:rsidRDefault="00BB50F4" w:rsidP="007D69D2">
            <w:pPr>
              <w:ind w:left="139" w:right="136"/>
              <w:jc w:val="both"/>
              <w:rPr>
                <w:rFonts w:ascii="Times New Roman" w:hAnsi="Times New Roman" w:cs="Times New Roman"/>
              </w:rPr>
            </w:pPr>
            <w:r w:rsidRPr="009717E4">
              <w:rPr>
                <w:rFonts w:ascii="Times New Roman" w:hAnsi="Times New Roman" w:cs="Times New Roman"/>
              </w:rPr>
              <w:t xml:space="preserve">Дополнительная профессиональная программа повышения квалификации </w:t>
            </w:r>
            <w:r w:rsidRPr="00CD06E2">
              <w:rPr>
                <w:rFonts w:ascii="Times New Roman" w:hAnsi="Times New Roman" w:cs="Times New Roman"/>
                <w:i/>
                <w:iCs/>
              </w:rPr>
              <w:t>«Цифровая мастерская педагога: реализация образовательных программ с использованием электронного обучения и дистанционных образовательных технологий».</w:t>
            </w:r>
            <w:r>
              <w:rPr>
                <w:rFonts w:ascii="Times New Roman" w:hAnsi="Times New Roman" w:cs="Times New Roman"/>
              </w:rPr>
              <w:t xml:space="preserve"> Различные модели корпоративного обучения при реализации программы.</w:t>
            </w:r>
          </w:p>
          <w:p w14:paraId="2A19980B" w14:textId="77777777" w:rsidR="00BB50F4" w:rsidRPr="009717E4" w:rsidRDefault="00BB50F4" w:rsidP="007D69D2">
            <w:pPr>
              <w:pStyle w:val="a7"/>
              <w:shd w:val="clear" w:color="auto" w:fill="auto"/>
              <w:ind w:firstLine="0"/>
              <w:jc w:val="both"/>
            </w:pPr>
          </w:p>
        </w:tc>
      </w:tr>
      <w:tr w:rsidR="00BB50F4" w14:paraId="17FF3D5A" w14:textId="77777777" w:rsidTr="00BB50F4">
        <w:trPr>
          <w:trHeight w:hRule="exact" w:val="3250"/>
        </w:trPr>
        <w:tc>
          <w:tcPr>
            <w:tcW w:w="1844" w:type="dxa"/>
          </w:tcPr>
          <w:p w14:paraId="707BEB58" w14:textId="77777777" w:rsidR="00BB50F4" w:rsidRDefault="00BB50F4" w:rsidP="007D69D2">
            <w:pPr>
              <w:pStyle w:val="a7"/>
              <w:shd w:val="clear" w:color="auto" w:fill="auto"/>
              <w:ind w:firstLine="0"/>
            </w:pPr>
            <w:r>
              <w:lastRenderedPageBreak/>
              <w:t>3</w:t>
            </w:r>
            <w:r>
              <w:rPr>
                <w:color w:val="000000"/>
              </w:rPr>
              <w:t>. Гипотеза</w:t>
            </w:r>
          </w:p>
        </w:tc>
        <w:tc>
          <w:tcPr>
            <w:tcW w:w="2693" w:type="dxa"/>
          </w:tcPr>
          <w:p w14:paraId="5D0084D4" w14:textId="77777777" w:rsidR="00BB50F4" w:rsidRDefault="00BB50F4" w:rsidP="007D69D2">
            <w:pPr>
              <w:pStyle w:val="a7"/>
              <w:shd w:val="clear" w:color="auto" w:fill="auto"/>
              <w:ind w:left="130" w:firstLine="0"/>
            </w:pPr>
            <w:r>
              <w:rPr>
                <w:color w:val="000000"/>
              </w:rPr>
              <w:t>Логически обоснованное предположение, совокупность педагогических воздействий</w:t>
            </w:r>
          </w:p>
        </w:tc>
        <w:tc>
          <w:tcPr>
            <w:tcW w:w="2836" w:type="dxa"/>
          </w:tcPr>
          <w:p w14:paraId="77F4AE93" w14:textId="77777777" w:rsidR="00BB50F4" w:rsidRDefault="00BB50F4" w:rsidP="00BB50F4">
            <w:pPr>
              <w:pStyle w:val="a7"/>
              <w:numPr>
                <w:ilvl w:val="0"/>
                <w:numId w:val="11"/>
              </w:numPr>
              <w:shd w:val="clear" w:color="auto" w:fill="auto"/>
              <w:ind w:left="46" w:firstLine="0"/>
            </w:pPr>
            <w:r>
              <w:rPr>
                <w:color w:val="000000"/>
              </w:rPr>
              <w:t xml:space="preserve">Что предполагаете? </w:t>
            </w:r>
          </w:p>
          <w:p w14:paraId="00DA3D62" w14:textId="77777777" w:rsidR="00BB50F4" w:rsidRDefault="00BB50F4" w:rsidP="00BB50F4">
            <w:pPr>
              <w:pStyle w:val="a7"/>
              <w:numPr>
                <w:ilvl w:val="0"/>
                <w:numId w:val="11"/>
              </w:numPr>
              <w:shd w:val="clear" w:color="auto" w:fill="auto"/>
              <w:ind w:left="46" w:firstLine="0"/>
            </w:pPr>
            <w:r>
              <w:rPr>
                <w:color w:val="000000"/>
              </w:rPr>
              <w:t xml:space="preserve">В чем состоит совокупность педагогических действий, направленных на достижение цели? </w:t>
            </w:r>
          </w:p>
          <w:p w14:paraId="4F71955E" w14:textId="77777777" w:rsidR="00BB50F4" w:rsidRDefault="00BB50F4" w:rsidP="00BB50F4">
            <w:pPr>
              <w:pStyle w:val="a7"/>
              <w:numPr>
                <w:ilvl w:val="0"/>
                <w:numId w:val="11"/>
              </w:numPr>
              <w:shd w:val="clear" w:color="auto" w:fill="auto"/>
              <w:ind w:left="46" w:firstLine="0"/>
            </w:pPr>
            <w:r>
              <w:rPr>
                <w:color w:val="000000"/>
              </w:rPr>
              <w:t>Что будете проверять?</w:t>
            </w:r>
          </w:p>
        </w:tc>
        <w:tc>
          <w:tcPr>
            <w:tcW w:w="3402" w:type="dxa"/>
          </w:tcPr>
          <w:p w14:paraId="537C1CE7" w14:textId="77777777" w:rsidR="00BB50F4" w:rsidRDefault="00BB50F4" w:rsidP="007D69D2">
            <w:pPr>
              <w:pStyle w:val="a7"/>
              <w:shd w:val="clear" w:color="auto" w:fill="auto"/>
              <w:ind w:left="139" w:firstLine="0"/>
              <w:jc w:val="both"/>
            </w:pPr>
            <w:r>
              <w:t>Реализация программы позволит педагогам (учителям-предметникам) овладеть цифровыми компетенциями, необходимыми для успешной работы в ЦОС образовательного учреждения, реализации основных и дополнительных образовательных программ.</w:t>
            </w:r>
          </w:p>
          <w:p w14:paraId="5B6DA27B" w14:textId="77777777" w:rsidR="00BB50F4" w:rsidRPr="009717E4" w:rsidRDefault="00BB50F4" w:rsidP="007D69D2">
            <w:pPr>
              <w:pStyle w:val="a7"/>
              <w:shd w:val="clear" w:color="auto" w:fill="auto"/>
              <w:ind w:left="139" w:firstLine="0"/>
              <w:jc w:val="both"/>
            </w:pPr>
          </w:p>
        </w:tc>
      </w:tr>
      <w:tr w:rsidR="00BB50F4" w14:paraId="2CB798C3" w14:textId="77777777" w:rsidTr="00BB50F4">
        <w:trPr>
          <w:trHeight w:hRule="exact" w:val="2984"/>
        </w:trPr>
        <w:tc>
          <w:tcPr>
            <w:tcW w:w="1844" w:type="dxa"/>
          </w:tcPr>
          <w:p w14:paraId="35E1520E" w14:textId="77777777" w:rsidR="00BB50F4" w:rsidRDefault="00BB50F4" w:rsidP="007D69D2">
            <w:pPr>
              <w:pStyle w:val="a7"/>
              <w:shd w:val="clear" w:color="auto" w:fill="auto"/>
              <w:ind w:firstLine="0"/>
            </w:pPr>
            <w:r>
              <w:t>4</w:t>
            </w:r>
            <w:r>
              <w:rPr>
                <w:color w:val="000000"/>
              </w:rPr>
              <w:t>.Диагностический инструментарий</w:t>
            </w:r>
          </w:p>
        </w:tc>
        <w:tc>
          <w:tcPr>
            <w:tcW w:w="2693" w:type="dxa"/>
          </w:tcPr>
          <w:p w14:paraId="2015AAF2" w14:textId="77777777" w:rsidR="00BB50F4" w:rsidRDefault="00BB50F4" w:rsidP="007D69D2">
            <w:pPr>
              <w:pStyle w:val="a7"/>
              <w:shd w:val="clear" w:color="auto" w:fill="auto"/>
              <w:ind w:left="130" w:firstLine="0"/>
            </w:pPr>
            <w:r>
              <w:rPr>
                <w:color w:val="000000"/>
              </w:rPr>
              <w:t>Средства оценивания результатов эксперимента: контрольные работы, анкеты, тесты, стенограммы уроков</w:t>
            </w:r>
          </w:p>
        </w:tc>
        <w:tc>
          <w:tcPr>
            <w:tcW w:w="2836" w:type="dxa"/>
          </w:tcPr>
          <w:p w14:paraId="7A4BC0CE" w14:textId="77777777" w:rsidR="00BB50F4" w:rsidRDefault="00BB50F4" w:rsidP="00BB50F4">
            <w:pPr>
              <w:pStyle w:val="a7"/>
              <w:numPr>
                <w:ilvl w:val="0"/>
                <w:numId w:val="12"/>
              </w:numPr>
              <w:shd w:val="clear" w:color="auto" w:fill="auto"/>
              <w:ind w:left="46" w:firstLine="0"/>
            </w:pPr>
            <w:r>
              <w:rPr>
                <w:color w:val="000000"/>
              </w:rPr>
              <w:t xml:space="preserve">С помощью чего будет осуществляться контроль за результатами? </w:t>
            </w:r>
          </w:p>
          <w:p w14:paraId="47309632" w14:textId="77777777" w:rsidR="00BB50F4" w:rsidRDefault="00BB50F4" w:rsidP="00BB50F4">
            <w:pPr>
              <w:pStyle w:val="a7"/>
              <w:numPr>
                <w:ilvl w:val="0"/>
                <w:numId w:val="12"/>
              </w:numPr>
              <w:shd w:val="clear" w:color="auto" w:fill="auto"/>
              <w:ind w:left="46" w:firstLine="0"/>
            </w:pPr>
            <w:r>
              <w:rPr>
                <w:color w:val="000000"/>
              </w:rPr>
              <w:t xml:space="preserve">С помощью какого типа задач или заданий для </w:t>
            </w:r>
            <w:r>
              <w:t xml:space="preserve">слушателей </w:t>
            </w:r>
            <w:r>
              <w:rPr>
                <w:color w:val="000000"/>
              </w:rPr>
              <w:t>будет проверяться результативность эксперимента?</w:t>
            </w:r>
          </w:p>
          <w:p w14:paraId="2DFEE3A4" w14:textId="77777777" w:rsidR="00BB50F4" w:rsidRDefault="00BB50F4" w:rsidP="007D69D2">
            <w:pPr>
              <w:pStyle w:val="a7"/>
              <w:shd w:val="clear" w:color="auto" w:fill="auto"/>
              <w:ind w:left="46" w:firstLine="0"/>
            </w:pPr>
          </w:p>
        </w:tc>
        <w:tc>
          <w:tcPr>
            <w:tcW w:w="3402" w:type="dxa"/>
          </w:tcPr>
          <w:p w14:paraId="266FDE80" w14:textId="77777777" w:rsidR="00BB50F4" w:rsidRDefault="00BB50F4" w:rsidP="007D69D2">
            <w:pPr>
              <w:pStyle w:val="a7"/>
              <w:shd w:val="clear" w:color="auto" w:fill="auto"/>
              <w:ind w:left="139" w:firstLine="0"/>
            </w:pPr>
            <w:r>
              <w:t xml:space="preserve">Входная диагностика (анкетирование). Текущий и промежуточный контроль в течение реализации программы (контрольная работа, практические работы, наблюдение, проектная работа) повышения квалификации. </w:t>
            </w:r>
          </w:p>
        </w:tc>
      </w:tr>
      <w:tr w:rsidR="00BB50F4" w14:paraId="37449242" w14:textId="77777777" w:rsidTr="00BB50F4">
        <w:trPr>
          <w:trHeight w:hRule="exact" w:val="3966"/>
        </w:trPr>
        <w:tc>
          <w:tcPr>
            <w:tcW w:w="1844" w:type="dxa"/>
          </w:tcPr>
          <w:p w14:paraId="1A6C3687" w14:textId="77777777" w:rsidR="00BB50F4" w:rsidRDefault="00BB50F4" w:rsidP="007D69D2">
            <w:pPr>
              <w:pStyle w:val="a7"/>
              <w:shd w:val="clear" w:color="auto" w:fill="auto"/>
              <w:ind w:firstLine="0"/>
            </w:pPr>
            <w:r>
              <w:t>5</w:t>
            </w:r>
            <w:r>
              <w:rPr>
                <w:color w:val="000000"/>
              </w:rPr>
              <w:t>. Критерии оценки ожидаемых результатов</w:t>
            </w:r>
          </w:p>
        </w:tc>
        <w:tc>
          <w:tcPr>
            <w:tcW w:w="2693" w:type="dxa"/>
          </w:tcPr>
          <w:p w14:paraId="447489AC" w14:textId="77777777" w:rsidR="00BB50F4" w:rsidRDefault="00BB50F4" w:rsidP="007D69D2">
            <w:pPr>
              <w:pStyle w:val="a7"/>
              <w:shd w:val="clear" w:color="auto" w:fill="auto"/>
              <w:ind w:left="130" w:firstLine="0"/>
            </w:pPr>
            <w:r>
              <w:rPr>
                <w:color w:val="000000"/>
              </w:rPr>
              <w:t>Признаки, на основании которых проводится оценка эффективности экспериментальной разработки.</w:t>
            </w:r>
          </w:p>
        </w:tc>
        <w:tc>
          <w:tcPr>
            <w:tcW w:w="2836" w:type="dxa"/>
          </w:tcPr>
          <w:p w14:paraId="45D260E7" w14:textId="77777777" w:rsidR="00BB50F4" w:rsidRDefault="00BB50F4" w:rsidP="00BB50F4">
            <w:pPr>
              <w:pStyle w:val="a7"/>
              <w:numPr>
                <w:ilvl w:val="0"/>
                <w:numId w:val="12"/>
              </w:numPr>
              <w:shd w:val="clear" w:color="auto" w:fill="auto"/>
              <w:ind w:left="46" w:firstLine="0"/>
            </w:pPr>
            <w:r>
              <w:rPr>
                <w:color w:val="000000"/>
              </w:rPr>
              <w:t xml:space="preserve">С помощью каких признаков в изменении состояния </w:t>
            </w:r>
            <w:r>
              <w:t>слушателей</w:t>
            </w:r>
            <w:r>
              <w:rPr>
                <w:color w:val="000000"/>
              </w:rPr>
              <w:t xml:space="preserve"> будет оцениваться результативность экспериментальных материалов? </w:t>
            </w:r>
          </w:p>
          <w:p w14:paraId="32DC5A75" w14:textId="77777777" w:rsidR="00BB50F4" w:rsidRDefault="00BB50F4" w:rsidP="00BB50F4">
            <w:pPr>
              <w:pStyle w:val="a7"/>
              <w:numPr>
                <w:ilvl w:val="0"/>
                <w:numId w:val="12"/>
              </w:numPr>
              <w:shd w:val="clear" w:color="auto" w:fill="auto"/>
              <w:ind w:left="46" w:firstLine="0"/>
            </w:pPr>
            <w:r>
              <w:rPr>
                <w:color w:val="000000"/>
              </w:rPr>
              <w:t xml:space="preserve">Как вы предполагаете их фиксировать, диагностировать, какие изменения произошли в </w:t>
            </w:r>
            <w:r>
              <w:t>слушателях?</w:t>
            </w:r>
          </w:p>
        </w:tc>
        <w:tc>
          <w:tcPr>
            <w:tcW w:w="3402" w:type="dxa"/>
          </w:tcPr>
          <w:p w14:paraId="4A86FA7E" w14:textId="77777777" w:rsidR="00BB50F4" w:rsidRDefault="00BB50F4" w:rsidP="007D69D2">
            <w:pPr>
              <w:pStyle w:val="a7"/>
              <w:shd w:val="clear" w:color="auto" w:fill="auto"/>
              <w:ind w:left="139" w:firstLine="0"/>
            </w:pPr>
            <w:r>
              <w:t>Наблюдение за позитивным настроением слушателей по освоению программы, удовлетворенность слушателей содержанием, формой проведения занятий, используемыми образовательными технологиями и методическими приемами, результативность текущего, промежуточного и итогового контроля.</w:t>
            </w:r>
          </w:p>
        </w:tc>
      </w:tr>
    </w:tbl>
    <w:p w14:paraId="5CABC9B0" w14:textId="77777777" w:rsidR="00BB50F4" w:rsidRDefault="00BB50F4" w:rsidP="00BB50F4">
      <w:pPr>
        <w:spacing w:line="1" w:lineRule="exact"/>
        <w:rPr>
          <w:sz w:val="2"/>
          <w:szCs w:val="2"/>
        </w:rPr>
      </w:pPr>
      <w:r>
        <w:br w:type="page"/>
      </w:r>
    </w:p>
    <w:p w14:paraId="39E559C6" w14:textId="7F9D255C" w:rsidR="0025261D" w:rsidRPr="00BB50F4" w:rsidRDefault="003B3D4F" w:rsidP="00BB50F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B50F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Описание экспериментальной работы. </w:t>
      </w:r>
    </w:p>
    <w:p w14:paraId="765A45E1" w14:textId="33535E2C" w:rsidR="00FA38C4" w:rsidRPr="00BB50F4" w:rsidRDefault="003B3D4F" w:rsidP="00BB50F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EBA">
        <w:rPr>
          <w:rFonts w:ascii="Times New Roman" w:eastAsia="Times New Roman" w:hAnsi="Times New Roman" w:cs="Times New Roman"/>
          <w:i/>
          <w:iCs/>
          <w:sz w:val="28"/>
          <w:szCs w:val="28"/>
        </w:rPr>
        <w:t>Констатирующий эксперимент:</w:t>
      </w:r>
      <w:r w:rsidRPr="00940EBA">
        <w:rPr>
          <w:rFonts w:ascii="Times New Roman" w:eastAsia="Times New Roman" w:hAnsi="Times New Roman" w:cs="Times New Roman"/>
          <w:sz w:val="28"/>
          <w:szCs w:val="28"/>
        </w:rPr>
        <w:t> в ходе него производятся фиксация исходного состояния предмета исследования, описание фактического положения дел по данной проблеме.</w:t>
      </w:r>
    </w:p>
    <w:p w14:paraId="21B52BE8" w14:textId="65A1417D" w:rsidR="0036727A" w:rsidRPr="00D04612" w:rsidRDefault="003B3D4F" w:rsidP="000651D5">
      <w:pPr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BB50F4">
        <w:rPr>
          <w:rFonts w:ascii="Times New Roman" w:eastAsia="TimesNewRoman" w:hAnsi="Times New Roman" w:cs="Times New Roman"/>
          <w:b/>
          <w:bCs/>
          <w:sz w:val="28"/>
          <w:szCs w:val="28"/>
        </w:rPr>
        <w:t>Цель</w:t>
      </w:r>
      <w:r w:rsidRPr="00D04612">
        <w:rPr>
          <w:rFonts w:ascii="Times New Roman" w:eastAsia="TimesNewRoman" w:hAnsi="Times New Roman" w:cs="Times New Roman"/>
          <w:sz w:val="28"/>
          <w:szCs w:val="28"/>
        </w:rPr>
        <w:t xml:space="preserve"> констатирующего эксперимента – изучить готовность педагогов к участию в корпоративном обучении 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по </w:t>
      </w:r>
      <w:r w:rsidRPr="00D04612">
        <w:rPr>
          <w:rFonts w:ascii="Times New Roman" w:hAnsi="Times New Roman" w:cs="Times New Roman"/>
          <w:sz w:val="28"/>
          <w:szCs w:val="28"/>
        </w:rPr>
        <w:t>работе в электронной системе управления образовательной средой</w:t>
      </w:r>
      <w:r w:rsidR="00FA38C4">
        <w:rPr>
          <w:rFonts w:ascii="Times New Roman" w:hAnsi="Times New Roman" w:cs="Times New Roman"/>
          <w:sz w:val="28"/>
          <w:szCs w:val="28"/>
        </w:rPr>
        <w:t>; проверить эффективность реализации программы повышения квалификации педагогов</w:t>
      </w:r>
      <w:r w:rsidRPr="00D04612">
        <w:rPr>
          <w:rFonts w:ascii="Times New Roman" w:eastAsia="TimesNewRoman" w:hAnsi="Times New Roman" w:cs="Times New Roman"/>
          <w:sz w:val="28"/>
          <w:szCs w:val="28"/>
        </w:rPr>
        <w:t>.</w:t>
      </w:r>
    </w:p>
    <w:p w14:paraId="6E4DBBEA" w14:textId="77777777" w:rsidR="003B3D4F" w:rsidRPr="002E5F1A" w:rsidRDefault="003B3D4F" w:rsidP="000651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BB50F4">
        <w:rPr>
          <w:rFonts w:ascii="Times New Roman" w:eastAsia="TimesNewRoman" w:hAnsi="Times New Roman" w:cs="Times New Roman"/>
          <w:b/>
          <w:bCs/>
          <w:sz w:val="28"/>
          <w:szCs w:val="28"/>
        </w:rPr>
        <w:t xml:space="preserve">Задачи </w:t>
      </w:r>
      <w:r w:rsidRPr="002E5F1A">
        <w:rPr>
          <w:rFonts w:ascii="Times New Roman" w:eastAsia="TimesNewRoman" w:hAnsi="Times New Roman" w:cs="Times New Roman"/>
          <w:sz w:val="28"/>
          <w:szCs w:val="28"/>
        </w:rPr>
        <w:t>констатирующего эксперимента:</w:t>
      </w:r>
    </w:p>
    <w:p w14:paraId="372EE709" w14:textId="64515CC7" w:rsidR="003B3D4F" w:rsidRPr="002E5F1A" w:rsidRDefault="003B3D4F" w:rsidP="000651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2E5F1A">
        <w:rPr>
          <w:rFonts w:ascii="Times New Roman" w:eastAsia="TimesNewRoman" w:hAnsi="Times New Roman" w:cs="Times New Roman"/>
          <w:sz w:val="28"/>
          <w:szCs w:val="28"/>
        </w:rPr>
        <w:t>1. Выявить теоретические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знания педагогов о</w:t>
      </w:r>
      <w:r w:rsidR="006F265D">
        <w:rPr>
          <w:rFonts w:ascii="Times New Roman" w:eastAsia="TimesNewRoman" w:hAnsi="Times New Roman" w:cs="Times New Roman"/>
          <w:sz w:val="28"/>
          <w:szCs w:val="28"/>
        </w:rPr>
        <w:t xml:space="preserve"> нормативно-правовых документах по цифровизации образования,</w:t>
      </w:r>
      <w:r w:rsidR="0036727A">
        <w:rPr>
          <w:rFonts w:ascii="Times New Roman" w:eastAsia="TimesNewRoman" w:hAnsi="Times New Roman" w:cs="Times New Roman"/>
          <w:sz w:val="28"/>
          <w:szCs w:val="28"/>
        </w:rPr>
        <w:t xml:space="preserve"> содержании и возможностях ЦОС образовательного учреждения</w:t>
      </w:r>
      <w:r w:rsidRPr="002E5F1A">
        <w:rPr>
          <w:rFonts w:ascii="Times New Roman" w:eastAsia="TimesNewRoman" w:hAnsi="Times New Roman" w:cs="Times New Roman"/>
          <w:sz w:val="28"/>
          <w:szCs w:val="28"/>
        </w:rPr>
        <w:t>;</w:t>
      </w:r>
    </w:p>
    <w:p w14:paraId="1D6214D2" w14:textId="5EE44644" w:rsidR="003B3D4F" w:rsidRPr="002E5F1A" w:rsidRDefault="003B3D4F" w:rsidP="000651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2E5F1A">
        <w:rPr>
          <w:rFonts w:ascii="Times New Roman" w:eastAsia="TimesNewRoman" w:hAnsi="Times New Roman" w:cs="Times New Roman"/>
          <w:sz w:val="28"/>
          <w:szCs w:val="28"/>
        </w:rPr>
        <w:t xml:space="preserve">2. Определить умения педагогов </w:t>
      </w:r>
      <w:r w:rsidR="0036727A">
        <w:rPr>
          <w:rFonts w:ascii="Times New Roman" w:eastAsia="TimesNewRoman" w:hAnsi="Times New Roman" w:cs="Times New Roman"/>
          <w:sz w:val="28"/>
          <w:szCs w:val="28"/>
        </w:rPr>
        <w:t xml:space="preserve">в организации </w:t>
      </w:r>
      <w:r w:rsidR="00FA38C4">
        <w:rPr>
          <w:rFonts w:ascii="Times New Roman" w:eastAsia="TimesNewRoman" w:hAnsi="Times New Roman" w:cs="Times New Roman"/>
          <w:sz w:val="28"/>
          <w:szCs w:val="28"/>
        </w:rPr>
        <w:t xml:space="preserve">своей профессиональной деятельности </w:t>
      </w:r>
      <w:r w:rsidR="0036727A">
        <w:rPr>
          <w:rFonts w:ascii="Times New Roman" w:eastAsia="TimesNewRoman" w:hAnsi="Times New Roman" w:cs="Times New Roman"/>
          <w:sz w:val="28"/>
          <w:szCs w:val="28"/>
        </w:rPr>
        <w:t>средствами ЦОС школы</w:t>
      </w:r>
      <w:r w:rsidRPr="002E5F1A">
        <w:rPr>
          <w:rFonts w:ascii="Times New Roman" w:eastAsia="TimesNewRoman" w:hAnsi="Times New Roman" w:cs="Times New Roman"/>
          <w:sz w:val="28"/>
          <w:szCs w:val="28"/>
        </w:rPr>
        <w:t>;</w:t>
      </w:r>
    </w:p>
    <w:p w14:paraId="56C579E1" w14:textId="19B3D53B" w:rsidR="003B3D4F" w:rsidRPr="002E5F1A" w:rsidRDefault="003B3D4F" w:rsidP="000651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2E5F1A">
        <w:rPr>
          <w:rFonts w:ascii="Times New Roman" w:eastAsia="TimesNewRoman" w:hAnsi="Times New Roman" w:cs="Times New Roman"/>
          <w:sz w:val="28"/>
          <w:szCs w:val="28"/>
        </w:rPr>
        <w:t>3. Изучить потребности педагогов в корпоративном обучении по</w:t>
      </w:r>
      <w:r w:rsidR="0036727A">
        <w:rPr>
          <w:rFonts w:ascii="Times New Roman" w:eastAsia="TimesNewRoman" w:hAnsi="Times New Roman" w:cs="Times New Roman"/>
          <w:sz w:val="28"/>
          <w:szCs w:val="28"/>
        </w:rPr>
        <w:t xml:space="preserve"> освоению возможностей ЦОС образовательного учреждения.</w:t>
      </w:r>
    </w:p>
    <w:p w14:paraId="23B311DA" w14:textId="68278187" w:rsidR="0036727A" w:rsidRDefault="003B3D4F" w:rsidP="000651D5">
      <w:pPr>
        <w:spacing w:after="0" w:line="360" w:lineRule="auto"/>
        <w:ind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BB50F4">
        <w:rPr>
          <w:rFonts w:ascii="Times New Roman" w:eastAsia="TimesNewRoman" w:hAnsi="Times New Roman" w:cs="Times New Roman"/>
          <w:b/>
          <w:bCs/>
          <w:sz w:val="28"/>
          <w:szCs w:val="28"/>
        </w:rPr>
        <w:t>Методы исследования.</w:t>
      </w:r>
      <w:r w:rsidRPr="002E5F1A">
        <w:rPr>
          <w:rFonts w:ascii="Times New Roman" w:eastAsia="TimesNewRoman" w:hAnsi="Times New Roman" w:cs="Times New Roman"/>
          <w:sz w:val="28"/>
          <w:szCs w:val="28"/>
        </w:rPr>
        <w:t xml:space="preserve"> Для решения </w:t>
      </w:r>
      <w:r w:rsidR="00FA38C4">
        <w:rPr>
          <w:rFonts w:ascii="Times New Roman" w:eastAsia="TimesNewRoman" w:hAnsi="Times New Roman" w:cs="Times New Roman"/>
          <w:sz w:val="28"/>
          <w:szCs w:val="28"/>
        </w:rPr>
        <w:t>поставленных</w:t>
      </w:r>
      <w:r w:rsidRPr="002E5F1A">
        <w:rPr>
          <w:rFonts w:ascii="Times New Roman" w:eastAsia="TimesNewRoman" w:hAnsi="Times New Roman" w:cs="Times New Roman"/>
          <w:sz w:val="28"/>
          <w:szCs w:val="28"/>
        </w:rPr>
        <w:t xml:space="preserve"> задач использ</w:t>
      </w:r>
      <w:r w:rsidR="0036727A">
        <w:rPr>
          <w:rFonts w:ascii="Times New Roman" w:eastAsia="TimesNewRoman" w:hAnsi="Times New Roman" w:cs="Times New Roman"/>
          <w:sz w:val="28"/>
          <w:szCs w:val="28"/>
        </w:rPr>
        <w:t>уем</w:t>
      </w:r>
      <w:r w:rsidRPr="002E5F1A">
        <w:rPr>
          <w:rFonts w:ascii="Times New Roman" w:eastAsia="TimesNewRoman" w:hAnsi="Times New Roman" w:cs="Times New Roman"/>
          <w:sz w:val="28"/>
          <w:szCs w:val="28"/>
        </w:rPr>
        <w:t xml:space="preserve"> метод анкетирования. </w:t>
      </w:r>
      <w:r w:rsidR="00B4098C" w:rsidRPr="002E5F1A">
        <w:rPr>
          <w:rFonts w:ascii="Times New Roman" w:eastAsia="TimesNewRoman" w:hAnsi="Times New Roman" w:cs="Times New Roman"/>
          <w:sz w:val="28"/>
          <w:szCs w:val="28"/>
        </w:rPr>
        <w:t>П</w:t>
      </w:r>
      <w:r w:rsidR="00B4098C">
        <w:rPr>
          <w:rFonts w:ascii="Times New Roman" w:eastAsia="TimesNewRoman" w:hAnsi="Times New Roman" w:cs="Times New Roman"/>
          <w:sz w:val="28"/>
          <w:szCs w:val="28"/>
        </w:rPr>
        <w:t>ланируется провести среди п</w:t>
      </w:r>
      <w:r w:rsidR="00B4098C" w:rsidRPr="002E5F1A">
        <w:rPr>
          <w:rFonts w:ascii="Times New Roman" w:eastAsia="TimesNewRoman" w:hAnsi="Times New Roman" w:cs="Times New Roman"/>
          <w:sz w:val="28"/>
          <w:szCs w:val="28"/>
        </w:rPr>
        <w:t>едагог</w:t>
      </w:r>
      <w:r w:rsidR="00B4098C">
        <w:rPr>
          <w:rFonts w:ascii="Times New Roman" w:eastAsia="TimesNewRoman" w:hAnsi="Times New Roman" w:cs="Times New Roman"/>
          <w:sz w:val="28"/>
          <w:szCs w:val="28"/>
        </w:rPr>
        <w:t>ов</w:t>
      </w:r>
      <w:r w:rsidR="00B4098C" w:rsidRPr="002E5F1A">
        <w:rPr>
          <w:rFonts w:ascii="Times New Roman" w:eastAsia="TimesNewRoman" w:hAnsi="Times New Roman" w:cs="Times New Roman"/>
          <w:sz w:val="28"/>
          <w:szCs w:val="28"/>
        </w:rPr>
        <w:t xml:space="preserve"> анкет</w:t>
      </w:r>
      <w:r w:rsidR="00B4098C">
        <w:rPr>
          <w:rFonts w:ascii="Times New Roman" w:eastAsia="TimesNewRoman" w:hAnsi="Times New Roman" w:cs="Times New Roman"/>
          <w:sz w:val="28"/>
          <w:szCs w:val="28"/>
        </w:rPr>
        <w:t>ирование</w:t>
      </w:r>
      <w:r w:rsidR="00B4098C" w:rsidRPr="002E5F1A">
        <w:rPr>
          <w:rFonts w:ascii="Times New Roman" w:eastAsia="TimesNewRoman" w:hAnsi="Times New Roman" w:cs="Times New Roman"/>
          <w:sz w:val="28"/>
          <w:szCs w:val="28"/>
        </w:rPr>
        <w:t xml:space="preserve"> «Выявление актуальных запросов и затруднений при </w:t>
      </w:r>
      <w:r w:rsidR="00B4098C">
        <w:rPr>
          <w:rFonts w:ascii="Times New Roman" w:eastAsia="TimesNewRoman" w:hAnsi="Times New Roman" w:cs="Times New Roman"/>
          <w:sz w:val="28"/>
          <w:szCs w:val="28"/>
        </w:rPr>
        <w:t>работе в ЦОС образовательного учреждения</w:t>
      </w:r>
      <w:r w:rsidR="00B4098C" w:rsidRPr="002E5F1A">
        <w:rPr>
          <w:rFonts w:ascii="Times New Roman" w:eastAsia="TimesNewRoman" w:hAnsi="Times New Roman" w:cs="Times New Roman"/>
          <w:sz w:val="28"/>
          <w:szCs w:val="28"/>
        </w:rPr>
        <w:t>»</w:t>
      </w:r>
      <w:r w:rsidR="00B4098C">
        <w:rPr>
          <w:rFonts w:ascii="Times New Roman" w:eastAsia="TimesNewRoman" w:hAnsi="Times New Roman" w:cs="Times New Roman"/>
          <w:sz w:val="28"/>
          <w:szCs w:val="28"/>
        </w:rPr>
        <w:t xml:space="preserve">, которое, как видится, поможет сформулировать </w:t>
      </w:r>
      <w:r w:rsidR="00B4098C" w:rsidRPr="002E5F1A">
        <w:rPr>
          <w:rFonts w:ascii="Times New Roman" w:eastAsia="TimesNewRoman" w:hAnsi="Times New Roman" w:cs="Times New Roman"/>
          <w:sz w:val="28"/>
          <w:szCs w:val="28"/>
        </w:rPr>
        <w:t xml:space="preserve">направления разработки </w:t>
      </w:r>
      <w:r w:rsidR="00B4098C">
        <w:rPr>
          <w:rFonts w:ascii="Times New Roman" w:eastAsia="TimesNewRoman" w:hAnsi="Times New Roman" w:cs="Times New Roman"/>
          <w:sz w:val="28"/>
          <w:szCs w:val="28"/>
        </w:rPr>
        <w:t>проекта (программы повышения квалификации)</w:t>
      </w:r>
      <w:r w:rsidR="00B4098C" w:rsidRPr="002E5F1A">
        <w:rPr>
          <w:rFonts w:ascii="Times New Roman" w:eastAsia="TimesNewRoman" w:hAnsi="Times New Roman" w:cs="Times New Roman"/>
          <w:sz w:val="28"/>
          <w:szCs w:val="28"/>
        </w:rPr>
        <w:t xml:space="preserve"> корпоративного </w:t>
      </w:r>
      <w:r w:rsidR="00B4098C" w:rsidRPr="00A02F7A">
        <w:rPr>
          <w:rFonts w:ascii="Times New Roman" w:eastAsia="TimesNewRoman" w:hAnsi="Times New Roman" w:cs="Times New Roman"/>
          <w:sz w:val="28"/>
          <w:szCs w:val="28"/>
        </w:rPr>
        <w:t xml:space="preserve">обучения педагогов по работе </w:t>
      </w:r>
      <w:r w:rsidR="00B4098C" w:rsidRPr="00A02F7A">
        <w:rPr>
          <w:rFonts w:ascii="Times New Roman" w:hAnsi="Times New Roman" w:cs="Times New Roman"/>
          <w:sz w:val="28"/>
          <w:szCs w:val="28"/>
        </w:rPr>
        <w:t>в электронной системе управления образовательной средой</w:t>
      </w:r>
      <w:r w:rsidR="00B4098C" w:rsidRPr="00A02F7A">
        <w:rPr>
          <w:rFonts w:ascii="Times New Roman" w:eastAsia="TimesNewRoman" w:hAnsi="Times New Roman" w:cs="Times New Roman"/>
          <w:sz w:val="28"/>
          <w:szCs w:val="28"/>
        </w:rPr>
        <w:t>.</w:t>
      </w:r>
      <w:r w:rsidR="00B4098C">
        <w:rPr>
          <w:rFonts w:ascii="Times New Roman" w:eastAsia="TimesNewRoman" w:hAnsi="Times New Roman" w:cs="Times New Roman"/>
          <w:sz w:val="28"/>
          <w:szCs w:val="28"/>
        </w:rPr>
        <w:t xml:space="preserve"> Р</w:t>
      </w:r>
      <w:r w:rsidR="00B4098C" w:rsidRPr="002E5F1A">
        <w:rPr>
          <w:rFonts w:ascii="Times New Roman" w:eastAsia="TimesNewRoman" w:hAnsi="Times New Roman" w:cs="Times New Roman"/>
          <w:sz w:val="28"/>
          <w:szCs w:val="28"/>
        </w:rPr>
        <w:t xml:space="preserve">азработка и внедрение </w:t>
      </w:r>
      <w:r w:rsidR="00B4098C">
        <w:rPr>
          <w:rFonts w:ascii="Times New Roman" w:eastAsia="TimesNewRoman" w:hAnsi="Times New Roman" w:cs="Times New Roman"/>
          <w:sz w:val="28"/>
          <w:szCs w:val="28"/>
        </w:rPr>
        <w:t xml:space="preserve">программы повышения квалификации </w:t>
      </w:r>
      <w:r w:rsidR="00B4098C" w:rsidRPr="002E5F1A">
        <w:rPr>
          <w:rFonts w:ascii="Times New Roman" w:eastAsia="TimesNewRoman" w:hAnsi="Times New Roman" w:cs="Times New Roman"/>
          <w:sz w:val="28"/>
          <w:szCs w:val="28"/>
        </w:rPr>
        <w:t>позволит решить проблемы, выявленные на констатирующем этап</w:t>
      </w:r>
      <w:r w:rsidR="00B4098C">
        <w:rPr>
          <w:rFonts w:ascii="Times New Roman" w:eastAsia="TimesNewRoman" w:hAnsi="Times New Roman" w:cs="Times New Roman"/>
          <w:sz w:val="28"/>
          <w:szCs w:val="28"/>
        </w:rPr>
        <w:t>е педагогического эксперимента.</w:t>
      </w:r>
    </w:p>
    <w:p w14:paraId="18BAD902" w14:textId="2A052395" w:rsidR="003B3D4F" w:rsidRPr="002E5F1A" w:rsidRDefault="00FA38C4" w:rsidP="000651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Составим анкету с</w:t>
      </w:r>
      <w:r w:rsidR="003B3D4F" w:rsidRPr="002E5F1A">
        <w:rPr>
          <w:rFonts w:ascii="Times New Roman" w:eastAsia="TimesNewRoman" w:hAnsi="Times New Roman" w:cs="Times New Roman"/>
          <w:sz w:val="28"/>
          <w:szCs w:val="28"/>
        </w:rPr>
        <w:t xml:space="preserve"> дв</w:t>
      </w:r>
      <w:r>
        <w:rPr>
          <w:rFonts w:ascii="Times New Roman" w:eastAsia="TimesNewRoman" w:hAnsi="Times New Roman" w:cs="Times New Roman"/>
          <w:sz w:val="28"/>
          <w:szCs w:val="28"/>
        </w:rPr>
        <w:t>умя</w:t>
      </w:r>
      <w:r w:rsidR="003B3D4F" w:rsidRPr="002E5F1A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B4098C">
        <w:rPr>
          <w:rFonts w:ascii="Times New Roman" w:eastAsia="TimesNewRoman" w:hAnsi="Times New Roman" w:cs="Times New Roman"/>
          <w:sz w:val="28"/>
          <w:szCs w:val="28"/>
        </w:rPr>
        <w:t>группами</w:t>
      </w:r>
      <w:r w:rsidR="003B3D4F" w:rsidRPr="002E5F1A">
        <w:rPr>
          <w:rFonts w:ascii="Times New Roman" w:eastAsia="TimesNewRoman" w:hAnsi="Times New Roman" w:cs="Times New Roman"/>
          <w:sz w:val="28"/>
          <w:szCs w:val="28"/>
        </w:rPr>
        <w:t xml:space="preserve"> вопросов:</w:t>
      </w:r>
    </w:p>
    <w:p w14:paraId="774E3D77" w14:textId="6AB2FAD2" w:rsidR="00FA38C4" w:rsidRDefault="003B3D4F" w:rsidP="000651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2E5F1A">
        <w:rPr>
          <w:rFonts w:ascii="Times New Roman" w:eastAsia="TimesNewRoman" w:hAnsi="Times New Roman" w:cs="Times New Roman"/>
          <w:sz w:val="28"/>
          <w:szCs w:val="28"/>
        </w:rPr>
        <w:t></w:t>
      </w:r>
      <w:r w:rsidRPr="002E5F1A">
        <w:rPr>
          <w:rFonts w:ascii="Times New Roman" w:eastAsia="TimesNewRoman" w:hAnsi="Times New Roman" w:cs="Times New Roman"/>
          <w:sz w:val="28"/>
          <w:szCs w:val="28"/>
        </w:rPr>
        <w:tab/>
        <w:t>перв</w:t>
      </w:r>
      <w:r w:rsidR="00B4098C">
        <w:rPr>
          <w:rFonts w:ascii="Times New Roman" w:eastAsia="TimesNewRoman" w:hAnsi="Times New Roman" w:cs="Times New Roman"/>
          <w:sz w:val="28"/>
          <w:szCs w:val="28"/>
        </w:rPr>
        <w:t>ая</w:t>
      </w:r>
      <w:r w:rsidRPr="002E5F1A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B4098C">
        <w:rPr>
          <w:rFonts w:ascii="Times New Roman" w:eastAsia="TimesNewRoman" w:hAnsi="Times New Roman" w:cs="Times New Roman"/>
          <w:sz w:val="28"/>
          <w:szCs w:val="28"/>
        </w:rPr>
        <w:t>-</w:t>
      </w:r>
      <w:r w:rsidRPr="002E5F1A">
        <w:rPr>
          <w:rFonts w:ascii="Times New Roman" w:eastAsia="TimesNewRoman" w:hAnsi="Times New Roman" w:cs="Times New Roman"/>
          <w:sz w:val="28"/>
          <w:szCs w:val="28"/>
        </w:rPr>
        <w:t xml:space="preserve"> на выявление представлений педагогов о</w:t>
      </w:r>
      <w:r w:rsidR="00FA38C4">
        <w:rPr>
          <w:rFonts w:ascii="Times New Roman" w:eastAsia="TimesNewRoman" w:hAnsi="Times New Roman" w:cs="Times New Roman"/>
          <w:sz w:val="28"/>
          <w:szCs w:val="28"/>
        </w:rPr>
        <w:t xml:space="preserve"> ЦОС образовательной организации: содержание, структура, технологии, инструменты.</w:t>
      </w:r>
    </w:p>
    <w:p w14:paraId="1A4CBF6B" w14:textId="77B4EDCF" w:rsidR="00FA38C4" w:rsidRDefault="003B3D4F" w:rsidP="000651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2E5F1A">
        <w:rPr>
          <w:rFonts w:ascii="Times New Roman" w:eastAsia="TimesNewRoman" w:hAnsi="Times New Roman" w:cs="Times New Roman"/>
          <w:sz w:val="28"/>
          <w:szCs w:val="28"/>
        </w:rPr>
        <w:lastRenderedPageBreak/>
        <w:t></w:t>
      </w:r>
      <w:r w:rsidRPr="002E5F1A">
        <w:rPr>
          <w:rFonts w:ascii="Times New Roman" w:eastAsia="TimesNewRoman" w:hAnsi="Times New Roman" w:cs="Times New Roman"/>
          <w:sz w:val="28"/>
          <w:szCs w:val="28"/>
        </w:rPr>
        <w:tab/>
        <w:t>втор</w:t>
      </w:r>
      <w:r w:rsidR="00B4098C">
        <w:rPr>
          <w:rFonts w:ascii="Times New Roman" w:eastAsia="TimesNewRoman" w:hAnsi="Times New Roman" w:cs="Times New Roman"/>
          <w:sz w:val="28"/>
          <w:szCs w:val="28"/>
        </w:rPr>
        <w:t>ая</w:t>
      </w:r>
      <w:r w:rsidRPr="002E5F1A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B4098C">
        <w:rPr>
          <w:rFonts w:ascii="Times New Roman" w:eastAsia="TimesNewRoman" w:hAnsi="Times New Roman" w:cs="Times New Roman"/>
          <w:sz w:val="28"/>
          <w:szCs w:val="28"/>
        </w:rPr>
        <w:t>-</w:t>
      </w:r>
      <w:r w:rsidR="00FA38C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2E5F1A">
        <w:rPr>
          <w:rFonts w:ascii="Times New Roman" w:eastAsia="TimesNewRoman" w:hAnsi="Times New Roman" w:cs="Times New Roman"/>
          <w:sz w:val="28"/>
          <w:szCs w:val="28"/>
        </w:rPr>
        <w:t>на определение актуальной потребности педагогов в необходимости корпоративного обучения по данной проблеме</w:t>
      </w:r>
      <w:r w:rsidR="00FA38C4">
        <w:rPr>
          <w:rFonts w:ascii="Times New Roman" w:eastAsia="TimesNewRoman" w:hAnsi="Times New Roman" w:cs="Times New Roman"/>
          <w:sz w:val="28"/>
          <w:szCs w:val="28"/>
        </w:rPr>
        <w:t>.</w:t>
      </w:r>
    </w:p>
    <w:p w14:paraId="20CDFC88" w14:textId="6B389AA6" w:rsidR="003B3D4F" w:rsidRPr="00BB50F4" w:rsidRDefault="003B3D4F" w:rsidP="00BB50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b/>
          <w:bCs/>
          <w:sz w:val="28"/>
          <w:szCs w:val="28"/>
        </w:rPr>
      </w:pPr>
      <w:r w:rsidRPr="00BB50F4">
        <w:rPr>
          <w:rFonts w:ascii="Times New Roman" w:eastAsia="TimesNewRoman" w:hAnsi="Times New Roman" w:cs="Times New Roman"/>
          <w:b/>
          <w:bCs/>
          <w:sz w:val="28"/>
          <w:szCs w:val="28"/>
        </w:rPr>
        <w:t xml:space="preserve"> </w:t>
      </w:r>
      <w:r w:rsidR="00EE6926" w:rsidRPr="00BB50F4">
        <w:rPr>
          <w:rFonts w:ascii="Times New Roman" w:eastAsia="TimesNewRoman" w:hAnsi="Times New Roman" w:cs="Times New Roman"/>
          <w:b/>
          <w:bCs/>
          <w:sz w:val="28"/>
          <w:szCs w:val="28"/>
        </w:rPr>
        <w:t xml:space="preserve">Примерный вариант </w:t>
      </w:r>
      <w:r w:rsidRPr="00BB50F4">
        <w:rPr>
          <w:rFonts w:ascii="Times New Roman" w:eastAsia="TimesNewRoman" w:hAnsi="Times New Roman" w:cs="Times New Roman"/>
          <w:b/>
          <w:bCs/>
          <w:sz w:val="28"/>
          <w:szCs w:val="28"/>
        </w:rPr>
        <w:t xml:space="preserve">анкеты представлен в </w:t>
      </w:r>
      <w:r w:rsidR="00FA38C4" w:rsidRPr="00BB50F4">
        <w:rPr>
          <w:rFonts w:ascii="Times New Roman" w:eastAsia="TimesNewRoman" w:hAnsi="Times New Roman" w:cs="Times New Roman"/>
          <w:b/>
          <w:bCs/>
          <w:sz w:val="28"/>
          <w:szCs w:val="28"/>
        </w:rPr>
        <w:t>П</w:t>
      </w:r>
      <w:r w:rsidRPr="00BB50F4">
        <w:rPr>
          <w:rFonts w:ascii="Times New Roman" w:eastAsia="TimesNewRoman" w:hAnsi="Times New Roman" w:cs="Times New Roman"/>
          <w:b/>
          <w:bCs/>
          <w:sz w:val="28"/>
          <w:szCs w:val="28"/>
        </w:rPr>
        <w:t>риложении 1.</w:t>
      </w:r>
    </w:p>
    <w:p w14:paraId="195DA5D4" w14:textId="34ADE996" w:rsidR="003B3D4F" w:rsidRPr="002E5F1A" w:rsidRDefault="003B3D4F" w:rsidP="000651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2E5F1A">
        <w:rPr>
          <w:rFonts w:ascii="Times New Roman" w:eastAsia="TimesNewRoman" w:hAnsi="Times New Roman" w:cs="Times New Roman"/>
          <w:sz w:val="28"/>
          <w:szCs w:val="28"/>
        </w:rPr>
        <w:t xml:space="preserve">Анкетирование позволит собрать статистику о типичных трудностях, а также об индивидуальных затруднениях педагогов, возникающих при </w:t>
      </w:r>
      <w:r w:rsidR="00FA38C4">
        <w:rPr>
          <w:rFonts w:ascii="Times New Roman" w:eastAsia="TimesNewRoman" w:hAnsi="Times New Roman" w:cs="Times New Roman"/>
          <w:sz w:val="28"/>
          <w:szCs w:val="28"/>
        </w:rPr>
        <w:t>работе в ЦОС школы</w:t>
      </w:r>
      <w:r w:rsidRPr="002E5F1A">
        <w:rPr>
          <w:rFonts w:ascii="Times New Roman" w:eastAsia="TimesNewRoman" w:hAnsi="Times New Roman" w:cs="Times New Roman"/>
          <w:sz w:val="28"/>
          <w:szCs w:val="28"/>
        </w:rPr>
        <w:t xml:space="preserve">, подходов к организации корпоративного обучения по данной проблеме.  </w:t>
      </w:r>
    </w:p>
    <w:p w14:paraId="38AF873D" w14:textId="5E2FAA33" w:rsidR="003B3D4F" w:rsidRDefault="00FA38C4" w:rsidP="000651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BB50F4">
        <w:rPr>
          <w:rFonts w:ascii="Times New Roman" w:eastAsia="TimesNewRoman" w:hAnsi="Times New Roman" w:cs="Times New Roman"/>
          <w:b/>
          <w:bCs/>
          <w:sz w:val="28"/>
          <w:szCs w:val="28"/>
        </w:rPr>
        <w:t>База проведения опытно-экспериментальной работы: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ГБУ ДПО Санкт-Петербургская академия постдипломного педагогического образования им. К.Д. Ушинского.</w:t>
      </w:r>
    </w:p>
    <w:p w14:paraId="33FF3969" w14:textId="6F580CF2" w:rsidR="00387D45" w:rsidRDefault="00A02F7A" w:rsidP="00BB50F4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87D45">
        <w:rPr>
          <w:rFonts w:ascii="Times New Roman" w:eastAsia="TimesNewRoman" w:hAnsi="Times New Roman" w:cs="Times New Roman"/>
          <w:sz w:val="28"/>
          <w:szCs w:val="28"/>
        </w:rPr>
        <w:t xml:space="preserve">Ключевой частью опытно-экспериментальной работы является разработка </w:t>
      </w:r>
      <w:r w:rsidRPr="00387D45">
        <w:rPr>
          <w:rFonts w:ascii="Times New Roman" w:eastAsia="Times New Roman" w:hAnsi="Times New Roman" w:cs="Times New Roman"/>
          <w:color w:val="333333"/>
          <w:sz w:val="28"/>
          <w:szCs w:val="28"/>
        </w:rPr>
        <w:t>программы дополнительного профессионального образования</w:t>
      </w:r>
      <w:r w:rsidRPr="00387D45">
        <w:rPr>
          <w:rFonts w:ascii="Times New Roman" w:eastAsia="TimesNewRoman" w:hAnsi="Times New Roman" w:cs="Times New Roman"/>
          <w:sz w:val="28"/>
          <w:szCs w:val="28"/>
        </w:rPr>
        <w:t xml:space="preserve"> (повышения квалификации) для </w:t>
      </w:r>
      <w:r w:rsidR="00387D45" w:rsidRPr="00387D45">
        <w:rPr>
          <w:rFonts w:ascii="Times New Roman" w:eastAsia="TimesNewRoman" w:hAnsi="Times New Roman" w:cs="Times New Roman"/>
          <w:sz w:val="28"/>
          <w:szCs w:val="28"/>
        </w:rPr>
        <w:t xml:space="preserve">корпоративной подготовки педагогов </w:t>
      </w:r>
      <w:r w:rsidR="00387D45" w:rsidRPr="00387D45">
        <w:rPr>
          <w:rFonts w:ascii="Times New Roman" w:eastAsia="TimesNewRoman" w:hAnsi="Times New Roman" w:cs="Times New Roman"/>
          <w:i/>
          <w:iCs/>
          <w:sz w:val="28"/>
          <w:szCs w:val="28"/>
        </w:rPr>
        <w:t>«</w:t>
      </w:r>
      <w:r w:rsidR="00387D45" w:rsidRPr="00387D45">
        <w:rPr>
          <w:rFonts w:ascii="Times New Roman" w:hAnsi="Times New Roman" w:cs="Times New Roman"/>
          <w:i/>
          <w:iCs/>
          <w:sz w:val="28"/>
          <w:szCs w:val="28"/>
        </w:rPr>
        <w:t xml:space="preserve">Цифровая мастерская педагога: реализация образовательных программ с использованием электронного обучения и дистанционных образовательных технологий». </w:t>
      </w:r>
    </w:p>
    <w:p w14:paraId="4540CDB1" w14:textId="3B459D76" w:rsidR="00387D45" w:rsidRPr="00BB50F4" w:rsidRDefault="00CB04CB" w:rsidP="00BB50F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50F4">
        <w:rPr>
          <w:rFonts w:ascii="Times New Roman" w:hAnsi="Times New Roman" w:cs="Times New Roman"/>
          <w:b/>
          <w:bCs/>
          <w:sz w:val="28"/>
          <w:szCs w:val="28"/>
        </w:rPr>
        <w:t>Проект программы (учебный план, содержание)</w:t>
      </w:r>
      <w:r w:rsidR="00B4098C" w:rsidRPr="00BB50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E6926" w:rsidRPr="00BB50F4">
        <w:rPr>
          <w:rFonts w:ascii="Times New Roman" w:hAnsi="Times New Roman" w:cs="Times New Roman"/>
          <w:b/>
          <w:bCs/>
          <w:sz w:val="28"/>
          <w:szCs w:val="28"/>
        </w:rPr>
        <w:t xml:space="preserve">представлен в </w:t>
      </w:r>
      <w:r w:rsidR="00BB50F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EE6926" w:rsidRPr="00BB50F4">
        <w:rPr>
          <w:rFonts w:ascii="Times New Roman" w:hAnsi="Times New Roman" w:cs="Times New Roman"/>
          <w:b/>
          <w:bCs/>
          <w:sz w:val="28"/>
          <w:szCs w:val="28"/>
        </w:rPr>
        <w:t>риложении 2.</w:t>
      </w:r>
    </w:p>
    <w:p w14:paraId="2CCB8364" w14:textId="1D4E7223" w:rsidR="000651D5" w:rsidRDefault="00B4098C" w:rsidP="00065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данный момент опытно-экспериментальной работы идет подготовка программы к загрузке на федеральный портал «Цифровая образовательная среда ДПО», апробируются отдельные элементы содержания на курсах профессиональной переподготовки учителей математики, курсах повышения квалификации учителей физики. </w:t>
      </w:r>
      <w:r w:rsidR="002D78ED">
        <w:rPr>
          <w:rFonts w:ascii="Times New Roman" w:hAnsi="Times New Roman" w:cs="Times New Roman"/>
          <w:sz w:val="28"/>
          <w:szCs w:val="28"/>
        </w:rPr>
        <w:t>Важной частью программы является разработка диагностических материалов к программе, продумывание форм организации работы слушателей и подбор наиболее оптимальных для различных групп педагогов.</w:t>
      </w:r>
    </w:p>
    <w:p w14:paraId="61DE52AD" w14:textId="77777777" w:rsidR="00F45B79" w:rsidRPr="00A02F7A" w:rsidRDefault="00F45B79" w:rsidP="00F45B7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Еще одним этапом работы станет отбор платформы и электронных инструментов для реализации программы повышения квалификации.</w:t>
      </w:r>
    </w:p>
    <w:p w14:paraId="3B0DE37B" w14:textId="77777777" w:rsidR="000651D5" w:rsidRDefault="00B4098C" w:rsidP="000651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Рассматриваются две модели реализации программы: корпоративное электронное обучение учителей одного предмета (из разных образовательных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организаций) и внутрифирменное корпоративное электронное обучение педагогов одной образовательной организации.</w:t>
      </w:r>
    </w:p>
    <w:p w14:paraId="5C970EFB" w14:textId="71A04205" w:rsidR="006F265D" w:rsidRPr="002E5F1A" w:rsidRDefault="006F265D" w:rsidP="000651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14:paraId="3688A552" w14:textId="77777777" w:rsidR="006C0038" w:rsidRDefault="002B5B2A" w:rsidP="000651D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2B5B2A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p w14:paraId="7DB2A939" w14:textId="77777777" w:rsidR="00746FA6" w:rsidRDefault="00746FA6" w:rsidP="000651D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A12F95A" w14:textId="77777777" w:rsidR="00746FA6" w:rsidRPr="002B5B2A" w:rsidRDefault="00746FA6" w:rsidP="000651D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333333"/>
          <w:sz w:val="21"/>
          <w:szCs w:val="21"/>
        </w:rPr>
      </w:pPr>
    </w:p>
    <w:sectPr w:rsidR="00746FA6" w:rsidRPr="002B5B2A" w:rsidSect="00BB50F4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altName w:val="Arial Narrow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93C09"/>
    <w:multiLevelType w:val="multilevel"/>
    <w:tmpl w:val="E6C6C0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116DFD"/>
    <w:multiLevelType w:val="hybridMultilevel"/>
    <w:tmpl w:val="E56E3650"/>
    <w:lvl w:ilvl="0" w:tplc="00506D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05D55"/>
    <w:multiLevelType w:val="multilevel"/>
    <w:tmpl w:val="A7642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672881"/>
    <w:multiLevelType w:val="hybridMultilevel"/>
    <w:tmpl w:val="C8D8C1B2"/>
    <w:lvl w:ilvl="0" w:tplc="74520CD6">
      <w:start w:val="1"/>
      <w:numFmt w:val="decimal"/>
      <w:lvlText w:val="%1.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25651F"/>
    <w:multiLevelType w:val="multilevel"/>
    <w:tmpl w:val="2A6CD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11770A"/>
    <w:multiLevelType w:val="multilevel"/>
    <w:tmpl w:val="25DA6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00660D"/>
    <w:multiLevelType w:val="multilevel"/>
    <w:tmpl w:val="92CAB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203DFF"/>
    <w:multiLevelType w:val="hybridMultilevel"/>
    <w:tmpl w:val="32069FBE"/>
    <w:lvl w:ilvl="0" w:tplc="00506D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E8671F"/>
    <w:multiLevelType w:val="hybridMultilevel"/>
    <w:tmpl w:val="AED468BA"/>
    <w:lvl w:ilvl="0" w:tplc="00506D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87033B"/>
    <w:multiLevelType w:val="multilevel"/>
    <w:tmpl w:val="42D69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FB7D0F"/>
    <w:multiLevelType w:val="hybridMultilevel"/>
    <w:tmpl w:val="F43C28C0"/>
    <w:lvl w:ilvl="0" w:tplc="00506D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935D4E"/>
    <w:multiLevelType w:val="multilevel"/>
    <w:tmpl w:val="ABD0D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7876414">
    <w:abstractNumId w:val="3"/>
  </w:num>
  <w:num w:numId="2" w16cid:durableId="927926185">
    <w:abstractNumId w:val="4"/>
  </w:num>
  <w:num w:numId="3" w16cid:durableId="139347851">
    <w:abstractNumId w:val="2"/>
  </w:num>
  <w:num w:numId="4" w16cid:durableId="245654068">
    <w:abstractNumId w:val="9"/>
  </w:num>
  <w:num w:numId="5" w16cid:durableId="699625603">
    <w:abstractNumId w:val="5"/>
  </w:num>
  <w:num w:numId="6" w16cid:durableId="2102294759">
    <w:abstractNumId w:val="6"/>
  </w:num>
  <w:num w:numId="7" w16cid:durableId="1111630427">
    <w:abstractNumId w:val="11"/>
  </w:num>
  <w:num w:numId="8" w16cid:durableId="1931087561">
    <w:abstractNumId w:val="0"/>
  </w:num>
  <w:num w:numId="9" w16cid:durableId="1309283113">
    <w:abstractNumId w:val="8"/>
  </w:num>
  <w:num w:numId="10" w16cid:durableId="126362748">
    <w:abstractNumId w:val="10"/>
  </w:num>
  <w:num w:numId="11" w16cid:durableId="634216973">
    <w:abstractNumId w:val="7"/>
  </w:num>
  <w:num w:numId="12" w16cid:durableId="1278488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B2A"/>
    <w:rsid w:val="00016BC8"/>
    <w:rsid w:val="000651D5"/>
    <w:rsid w:val="000D29AD"/>
    <w:rsid w:val="0025261D"/>
    <w:rsid w:val="002B5B2A"/>
    <w:rsid w:val="002D78ED"/>
    <w:rsid w:val="0036727A"/>
    <w:rsid w:val="00387D45"/>
    <w:rsid w:val="003B1B5F"/>
    <w:rsid w:val="003B3D4F"/>
    <w:rsid w:val="00467497"/>
    <w:rsid w:val="005067D4"/>
    <w:rsid w:val="0053230D"/>
    <w:rsid w:val="006C0038"/>
    <w:rsid w:val="006F265D"/>
    <w:rsid w:val="00746FA6"/>
    <w:rsid w:val="0092608A"/>
    <w:rsid w:val="009D61E6"/>
    <w:rsid w:val="00A02F7A"/>
    <w:rsid w:val="00B06BFD"/>
    <w:rsid w:val="00B4098C"/>
    <w:rsid w:val="00BA62BB"/>
    <w:rsid w:val="00BB50F4"/>
    <w:rsid w:val="00CB04CB"/>
    <w:rsid w:val="00D7244B"/>
    <w:rsid w:val="00DB7477"/>
    <w:rsid w:val="00E733E0"/>
    <w:rsid w:val="00EE6926"/>
    <w:rsid w:val="00F45B79"/>
    <w:rsid w:val="00F83370"/>
    <w:rsid w:val="00FA38C4"/>
    <w:rsid w:val="00FE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AD697"/>
  <w15:docId w15:val="{816C7B9D-762E-4A13-B1B0-C07E69133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6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5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xspfirstmrcssattr">
    <w:name w:val="cxspfirst_mr_css_attr"/>
    <w:basedOn w:val="a"/>
    <w:rsid w:val="002B5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xspmiddlemrcssattr">
    <w:name w:val="cxspmiddle_mr_css_attr"/>
    <w:basedOn w:val="a"/>
    <w:rsid w:val="002B5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16BC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B3D4F"/>
    <w:rPr>
      <w:color w:val="0000FF" w:themeColor="hyperlink"/>
      <w:u w:val="single"/>
    </w:rPr>
  </w:style>
  <w:style w:type="character" w:customStyle="1" w:styleId="2">
    <w:name w:val="Заголовок №2_"/>
    <w:basedOn w:val="a0"/>
    <w:link w:val="20"/>
    <w:rsid w:val="00BB50F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Другое_"/>
    <w:basedOn w:val="a0"/>
    <w:link w:val="a7"/>
    <w:rsid w:val="00BB50F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Заголовок №2"/>
    <w:basedOn w:val="a"/>
    <w:link w:val="2"/>
    <w:rsid w:val="00BB50F4"/>
    <w:pPr>
      <w:widowControl w:val="0"/>
      <w:shd w:val="clear" w:color="auto" w:fill="FFFFFF"/>
      <w:spacing w:after="0" w:line="240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rsid w:val="00BB50F4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39"/>
    <w:rsid w:val="00BB50F4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4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2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8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54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5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1737</Words>
  <Characters>9903</Characters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2024-05-17T19:54:00Z</dcterms:created>
  <dcterms:modified xsi:type="dcterms:W3CDTF">2024-05-19T10:25:00Z</dcterms:modified>
</cp:coreProperties>
</file>