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68A" w:rsidRPr="00BE5FC1" w:rsidRDefault="00396833" w:rsidP="00BE5FC1">
      <w:pPr>
        <w:pStyle w:val="a3"/>
        <w:numPr>
          <w:ilvl w:val="0"/>
          <w:numId w:val="2"/>
        </w:numPr>
        <w:ind w:left="0" w:firstLine="0"/>
        <w:rPr>
          <w:rFonts w:ascii="Times New Roman" w:hAnsi="Times New Roman" w:cs="Times New Roman"/>
          <w:b/>
          <w:sz w:val="24"/>
          <w:szCs w:val="24"/>
        </w:rPr>
      </w:pPr>
      <w:r w:rsidRPr="00BE5FC1">
        <w:rPr>
          <w:rFonts w:ascii="Times New Roman" w:hAnsi="Times New Roman" w:cs="Times New Roman"/>
          <w:b/>
          <w:sz w:val="24"/>
          <w:szCs w:val="24"/>
          <w:shd w:val="clear" w:color="auto" w:fill="FFFFFF"/>
        </w:rPr>
        <w:t>Обосновать актуальность и проблему исследования в рамках выполняемой магистерской диссертации</w:t>
      </w:r>
    </w:p>
    <w:p w:rsidR="00396833" w:rsidRPr="00BE5FC1" w:rsidRDefault="00396833" w:rsidP="00396833">
      <w:pPr>
        <w:spacing w:after="0" w:line="240" w:lineRule="auto"/>
        <w:ind w:firstLine="567"/>
        <w:jc w:val="both"/>
        <w:rPr>
          <w:rFonts w:ascii="Times New Roman" w:hAnsi="Times New Roman" w:cs="Times New Roman"/>
          <w:sz w:val="24"/>
          <w:szCs w:val="24"/>
        </w:rPr>
      </w:pPr>
      <w:r w:rsidRPr="00BE5FC1">
        <w:rPr>
          <w:rFonts w:ascii="Times New Roman" w:hAnsi="Times New Roman" w:cs="Times New Roman"/>
          <w:sz w:val="24"/>
          <w:szCs w:val="24"/>
        </w:rPr>
        <w:t>Образование как одна из важнейших областей развития человека не стоит на месте. На сегодняшний день практически всем компаниям крайне важно, чтобы личность сотрудника была всесторонне развита. Следовательно, немаловажное значение имеют корпоративные тренинги, которые должны вызывать интерес у сотрудника.</w:t>
      </w:r>
    </w:p>
    <w:p w:rsidR="00396833" w:rsidRPr="00BE5FC1" w:rsidRDefault="00396833" w:rsidP="00396833">
      <w:pPr>
        <w:widowControl w:val="0"/>
        <w:autoSpaceDE w:val="0"/>
        <w:autoSpaceDN w:val="0"/>
        <w:spacing w:after="0" w:line="240" w:lineRule="auto"/>
        <w:ind w:firstLine="567"/>
        <w:jc w:val="both"/>
        <w:rPr>
          <w:rFonts w:ascii="Times New Roman" w:hAnsi="Times New Roman" w:cs="Times New Roman"/>
          <w:color w:val="000000"/>
          <w:sz w:val="24"/>
          <w:szCs w:val="24"/>
        </w:rPr>
      </w:pPr>
      <w:r w:rsidRPr="00BE5FC1">
        <w:rPr>
          <w:rFonts w:ascii="Times New Roman" w:hAnsi="Times New Roman" w:cs="Times New Roman"/>
          <w:color w:val="000000"/>
          <w:sz w:val="24"/>
          <w:szCs w:val="24"/>
        </w:rPr>
        <w:t>С</w:t>
      </w:r>
      <w:r w:rsidRPr="00BE5FC1">
        <w:rPr>
          <w:rFonts w:ascii="Times New Roman" w:hAnsi="Times New Roman" w:cs="Times New Roman"/>
          <w:color w:val="000000"/>
          <w:spacing w:val="132"/>
          <w:sz w:val="24"/>
          <w:szCs w:val="24"/>
        </w:rPr>
        <w:t xml:space="preserve"> </w:t>
      </w:r>
      <w:r w:rsidRPr="00BE5FC1">
        <w:rPr>
          <w:rFonts w:ascii="Times New Roman" w:hAnsi="Times New Roman" w:cs="Times New Roman"/>
          <w:color w:val="000000"/>
          <w:sz w:val="24"/>
          <w:szCs w:val="24"/>
        </w:rPr>
        <w:t>каждым</w:t>
      </w:r>
      <w:r w:rsidRPr="00BE5FC1">
        <w:rPr>
          <w:rFonts w:ascii="Times New Roman" w:hAnsi="Times New Roman" w:cs="Times New Roman"/>
          <w:color w:val="000000"/>
          <w:spacing w:val="132"/>
          <w:sz w:val="24"/>
          <w:szCs w:val="24"/>
        </w:rPr>
        <w:t xml:space="preserve"> </w:t>
      </w:r>
      <w:r w:rsidRPr="00BE5FC1">
        <w:rPr>
          <w:rFonts w:ascii="Times New Roman" w:hAnsi="Times New Roman" w:cs="Times New Roman"/>
          <w:color w:val="000000"/>
          <w:sz w:val="24"/>
          <w:szCs w:val="24"/>
        </w:rPr>
        <w:t>годом</w:t>
      </w:r>
      <w:r w:rsidRPr="00BE5FC1">
        <w:rPr>
          <w:rFonts w:ascii="Times New Roman" w:hAnsi="Times New Roman" w:cs="Times New Roman"/>
          <w:color w:val="000000"/>
          <w:spacing w:val="129"/>
          <w:sz w:val="24"/>
          <w:szCs w:val="24"/>
        </w:rPr>
        <w:t xml:space="preserve"> </w:t>
      </w:r>
      <w:r w:rsidRPr="00BE5FC1">
        <w:rPr>
          <w:rFonts w:ascii="Times New Roman" w:hAnsi="Times New Roman" w:cs="Times New Roman"/>
          <w:color w:val="000000"/>
          <w:sz w:val="24"/>
          <w:szCs w:val="24"/>
        </w:rPr>
        <w:t>рынок</w:t>
      </w:r>
      <w:r w:rsidRPr="00BE5FC1">
        <w:rPr>
          <w:rFonts w:ascii="Times New Roman" w:hAnsi="Times New Roman" w:cs="Times New Roman"/>
          <w:color w:val="000000"/>
          <w:spacing w:val="132"/>
          <w:sz w:val="24"/>
          <w:szCs w:val="24"/>
        </w:rPr>
        <w:t xml:space="preserve"> </w:t>
      </w:r>
      <w:r w:rsidRPr="00BE5FC1">
        <w:rPr>
          <w:rFonts w:ascii="Times New Roman" w:hAnsi="Times New Roman" w:cs="Times New Roman"/>
          <w:color w:val="000000"/>
          <w:sz w:val="24"/>
          <w:szCs w:val="24"/>
        </w:rPr>
        <w:t>труда</w:t>
      </w:r>
      <w:r w:rsidRPr="00BE5FC1">
        <w:rPr>
          <w:rFonts w:ascii="Times New Roman" w:hAnsi="Times New Roman" w:cs="Times New Roman"/>
          <w:color w:val="000000"/>
          <w:spacing w:val="132"/>
          <w:sz w:val="24"/>
          <w:szCs w:val="24"/>
        </w:rPr>
        <w:t xml:space="preserve"> </w:t>
      </w:r>
      <w:r w:rsidRPr="00BE5FC1">
        <w:rPr>
          <w:rFonts w:ascii="Times New Roman" w:hAnsi="Times New Roman" w:cs="Times New Roman"/>
          <w:color w:val="000000"/>
          <w:sz w:val="24"/>
          <w:szCs w:val="24"/>
        </w:rPr>
        <w:t>предъявляет</w:t>
      </w:r>
      <w:r w:rsidRPr="00BE5FC1">
        <w:rPr>
          <w:rFonts w:ascii="Times New Roman" w:hAnsi="Times New Roman" w:cs="Times New Roman"/>
          <w:color w:val="000000"/>
          <w:spacing w:val="132"/>
          <w:sz w:val="24"/>
          <w:szCs w:val="24"/>
        </w:rPr>
        <w:t xml:space="preserve"> </w:t>
      </w:r>
      <w:r w:rsidRPr="00BE5FC1">
        <w:rPr>
          <w:rFonts w:ascii="Times New Roman" w:hAnsi="Times New Roman" w:cs="Times New Roman"/>
          <w:color w:val="000000"/>
          <w:sz w:val="24"/>
          <w:szCs w:val="24"/>
        </w:rPr>
        <w:t>все</w:t>
      </w:r>
      <w:r w:rsidRPr="00BE5FC1">
        <w:rPr>
          <w:rFonts w:ascii="Times New Roman" w:hAnsi="Times New Roman" w:cs="Times New Roman"/>
          <w:color w:val="000000"/>
          <w:spacing w:val="131"/>
          <w:sz w:val="24"/>
          <w:szCs w:val="24"/>
        </w:rPr>
        <w:t xml:space="preserve"> </w:t>
      </w:r>
      <w:r w:rsidRPr="00BE5FC1">
        <w:rPr>
          <w:rFonts w:ascii="Times New Roman" w:hAnsi="Times New Roman" w:cs="Times New Roman"/>
          <w:color w:val="000000"/>
          <w:spacing w:val="1"/>
          <w:sz w:val="24"/>
          <w:szCs w:val="24"/>
        </w:rPr>
        <w:t>более</w:t>
      </w:r>
      <w:r w:rsidRPr="00BE5FC1">
        <w:rPr>
          <w:rFonts w:ascii="Times New Roman" w:hAnsi="Times New Roman" w:cs="Times New Roman"/>
          <w:color w:val="000000"/>
          <w:spacing w:val="131"/>
          <w:sz w:val="24"/>
          <w:szCs w:val="24"/>
        </w:rPr>
        <w:t xml:space="preserve"> </w:t>
      </w:r>
      <w:r w:rsidRPr="00BE5FC1">
        <w:rPr>
          <w:rFonts w:ascii="Times New Roman" w:hAnsi="Times New Roman" w:cs="Times New Roman"/>
          <w:color w:val="000000"/>
          <w:sz w:val="24"/>
          <w:szCs w:val="24"/>
        </w:rPr>
        <w:t>серьезные требования</w:t>
      </w:r>
      <w:r w:rsidRPr="00BE5FC1">
        <w:rPr>
          <w:rFonts w:ascii="Times New Roman" w:hAnsi="Times New Roman" w:cs="Times New Roman"/>
          <w:color w:val="000000"/>
          <w:spacing w:val="103"/>
          <w:sz w:val="24"/>
          <w:szCs w:val="24"/>
        </w:rPr>
        <w:t xml:space="preserve"> </w:t>
      </w:r>
      <w:r w:rsidRPr="00BE5FC1">
        <w:rPr>
          <w:rFonts w:ascii="Times New Roman" w:hAnsi="Times New Roman" w:cs="Times New Roman"/>
          <w:color w:val="000000"/>
          <w:sz w:val="24"/>
          <w:szCs w:val="24"/>
        </w:rPr>
        <w:t>к</w:t>
      </w:r>
      <w:r w:rsidRPr="00BE5FC1">
        <w:rPr>
          <w:rFonts w:ascii="Times New Roman" w:hAnsi="Times New Roman" w:cs="Times New Roman"/>
          <w:color w:val="000000"/>
          <w:spacing w:val="103"/>
          <w:sz w:val="24"/>
          <w:szCs w:val="24"/>
        </w:rPr>
        <w:t xml:space="preserve"> </w:t>
      </w:r>
      <w:r w:rsidRPr="00BE5FC1">
        <w:rPr>
          <w:rFonts w:ascii="Times New Roman" w:hAnsi="Times New Roman" w:cs="Times New Roman"/>
          <w:color w:val="000000"/>
          <w:sz w:val="24"/>
          <w:szCs w:val="24"/>
        </w:rPr>
        <w:t>уровню</w:t>
      </w:r>
      <w:r w:rsidRPr="00BE5FC1">
        <w:rPr>
          <w:rFonts w:ascii="Times New Roman" w:hAnsi="Times New Roman" w:cs="Times New Roman"/>
          <w:color w:val="000000"/>
          <w:spacing w:val="102"/>
          <w:sz w:val="24"/>
          <w:szCs w:val="24"/>
        </w:rPr>
        <w:t xml:space="preserve"> </w:t>
      </w:r>
      <w:r w:rsidRPr="00BE5FC1">
        <w:rPr>
          <w:rFonts w:ascii="Times New Roman" w:hAnsi="Times New Roman" w:cs="Times New Roman"/>
          <w:color w:val="000000"/>
          <w:sz w:val="24"/>
          <w:szCs w:val="24"/>
        </w:rPr>
        <w:t>подготовленности</w:t>
      </w:r>
      <w:r w:rsidRPr="00BE5FC1">
        <w:rPr>
          <w:rFonts w:ascii="Times New Roman" w:hAnsi="Times New Roman" w:cs="Times New Roman"/>
          <w:color w:val="000000"/>
          <w:spacing w:val="104"/>
          <w:sz w:val="24"/>
          <w:szCs w:val="24"/>
        </w:rPr>
        <w:t xml:space="preserve"> </w:t>
      </w:r>
      <w:r w:rsidRPr="00BE5FC1">
        <w:rPr>
          <w:rFonts w:ascii="Times New Roman" w:hAnsi="Times New Roman" w:cs="Times New Roman"/>
          <w:color w:val="000000"/>
          <w:sz w:val="24"/>
          <w:szCs w:val="24"/>
        </w:rPr>
        <w:t>современных</w:t>
      </w:r>
      <w:r w:rsidRPr="00BE5FC1">
        <w:rPr>
          <w:rFonts w:ascii="Times New Roman" w:hAnsi="Times New Roman" w:cs="Times New Roman"/>
          <w:color w:val="000000"/>
          <w:spacing w:val="102"/>
          <w:sz w:val="24"/>
          <w:szCs w:val="24"/>
        </w:rPr>
        <w:t xml:space="preserve"> </w:t>
      </w:r>
      <w:r w:rsidRPr="00BE5FC1">
        <w:rPr>
          <w:rFonts w:ascii="Times New Roman" w:hAnsi="Times New Roman" w:cs="Times New Roman"/>
          <w:color w:val="000000"/>
          <w:sz w:val="24"/>
          <w:szCs w:val="24"/>
        </w:rPr>
        <w:t>специалистов.</w:t>
      </w:r>
      <w:r w:rsidRPr="00BE5FC1">
        <w:rPr>
          <w:rFonts w:ascii="Times New Roman" w:hAnsi="Times New Roman" w:cs="Times New Roman"/>
          <w:color w:val="000000"/>
          <w:spacing w:val="101"/>
          <w:sz w:val="24"/>
          <w:szCs w:val="24"/>
        </w:rPr>
        <w:t xml:space="preserve"> </w:t>
      </w:r>
      <w:r w:rsidRPr="00BE5FC1">
        <w:rPr>
          <w:rFonts w:ascii="Times New Roman" w:hAnsi="Times New Roman" w:cs="Times New Roman"/>
          <w:color w:val="000000"/>
          <w:spacing w:val="-1"/>
          <w:sz w:val="24"/>
          <w:szCs w:val="24"/>
        </w:rPr>
        <w:t>Это</w:t>
      </w:r>
      <w:r w:rsidRPr="00BE5FC1">
        <w:rPr>
          <w:rFonts w:ascii="Times New Roman" w:hAnsi="Times New Roman" w:cs="Times New Roman"/>
          <w:color w:val="000000"/>
          <w:sz w:val="24"/>
          <w:szCs w:val="24"/>
        </w:rPr>
        <w:t xml:space="preserve"> связано</w:t>
      </w:r>
      <w:r w:rsidRPr="00BE5FC1">
        <w:rPr>
          <w:rFonts w:ascii="Times New Roman" w:hAnsi="Times New Roman" w:cs="Times New Roman"/>
          <w:color w:val="000000"/>
          <w:spacing w:val="84"/>
          <w:sz w:val="24"/>
          <w:szCs w:val="24"/>
        </w:rPr>
        <w:t xml:space="preserve"> </w:t>
      </w:r>
      <w:r w:rsidRPr="00BE5FC1">
        <w:rPr>
          <w:rFonts w:ascii="Times New Roman" w:hAnsi="Times New Roman" w:cs="Times New Roman"/>
          <w:color w:val="000000"/>
          <w:sz w:val="24"/>
          <w:szCs w:val="24"/>
        </w:rPr>
        <w:t>с</w:t>
      </w:r>
      <w:r w:rsidRPr="00BE5FC1">
        <w:rPr>
          <w:rFonts w:ascii="Times New Roman" w:hAnsi="Times New Roman" w:cs="Times New Roman"/>
          <w:color w:val="000000"/>
          <w:spacing w:val="84"/>
          <w:sz w:val="24"/>
          <w:szCs w:val="24"/>
        </w:rPr>
        <w:t xml:space="preserve"> </w:t>
      </w:r>
      <w:r w:rsidRPr="00BE5FC1">
        <w:rPr>
          <w:rFonts w:ascii="Times New Roman" w:hAnsi="Times New Roman" w:cs="Times New Roman"/>
          <w:color w:val="000000"/>
          <w:sz w:val="24"/>
          <w:szCs w:val="24"/>
        </w:rPr>
        <w:t>тем,</w:t>
      </w:r>
      <w:r w:rsidRPr="00BE5FC1">
        <w:rPr>
          <w:rFonts w:ascii="Times New Roman" w:hAnsi="Times New Roman" w:cs="Times New Roman"/>
          <w:color w:val="000000"/>
          <w:spacing w:val="82"/>
          <w:sz w:val="24"/>
          <w:szCs w:val="24"/>
        </w:rPr>
        <w:t xml:space="preserve"> </w:t>
      </w:r>
      <w:r w:rsidRPr="00BE5FC1">
        <w:rPr>
          <w:rFonts w:ascii="Times New Roman" w:hAnsi="Times New Roman" w:cs="Times New Roman"/>
          <w:color w:val="000000"/>
          <w:sz w:val="24"/>
          <w:szCs w:val="24"/>
        </w:rPr>
        <w:t>что</w:t>
      </w:r>
      <w:r w:rsidRPr="00BE5FC1">
        <w:rPr>
          <w:rFonts w:ascii="Times New Roman" w:hAnsi="Times New Roman" w:cs="Times New Roman"/>
          <w:color w:val="000000"/>
          <w:spacing w:val="82"/>
          <w:sz w:val="24"/>
          <w:szCs w:val="24"/>
        </w:rPr>
        <w:t xml:space="preserve"> </w:t>
      </w:r>
      <w:r w:rsidRPr="00BE5FC1">
        <w:rPr>
          <w:rFonts w:ascii="Times New Roman" w:hAnsi="Times New Roman" w:cs="Times New Roman"/>
          <w:color w:val="000000"/>
          <w:sz w:val="24"/>
          <w:szCs w:val="24"/>
        </w:rPr>
        <w:t>сам</w:t>
      </w:r>
      <w:r w:rsidRPr="00BE5FC1">
        <w:rPr>
          <w:rFonts w:ascii="Times New Roman" w:hAnsi="Times New Roman" w:cs="Times New Roman"/>
          <w:color w:val="000000"/>
          <w:spacing w:val="83"/>
          <w:sz w:val="24"/>
          <w:szCs w:val="24"/>
        </w:rPr>
        <w:t xml:space="preserve"> </w:t>
      </w:r>
      <w:r w:rsidRPr="00BE5FC1">
        <w:rPr>
          <w:rFonts w:ascii="Times New Roman" w:hAnsi="Times New Roman" w:cs="Times New Roman"/>
          <w:color w:val="000000"/>
          <w:sz w:val="24"/>
          <w:szCs w:val="24"/>
        </w:rPr>
        <w:t>рынок</w:t>
      </w:r>
      <w:r w:rsidRPr="00BE5FC1">
        <w:rPr>
          <w:rFonts w:ascii="Times New Roman" w:hAnsi="Times New Roman" w:cs="Times New Roman"/>
          <w:color w:val="000000"/>
          <w:spacing w:val="84"/>
          <w:sz w:val="24"/>
          <w:szCs w:val="24"/>
        </w:rPr>
        <w:t xml:space="preserve"> </w:t>
      </w:r>
      <w:r w:rsidRPr="00BE5FC1">
        <w:rPr>
          <w:rFonts w:ascii="Times New Roman" w:hAnsi="Times New Roman" w:cs="Times New Roman"/>
          <w:color w:val="000000"/>
          <w:sz w:val="24"/>
          <w:szCs w:val="24"/>
        </w:rPr>
        <w:t>труда</w:t>
      </w:r>
      <w:r w:rsidRPr="00BE5FC1">
        <w:rPr>
          <w:rFonts w:ascii="Times New Roman" w:hAnsi="Times New Roman" w:cs="Times New Roman"/>
          <w:color w:val="000000"/>
          <w:spacing w:val="82"/>
          <w:sz w:val="24"/>
          <w:szCs w:val="24"/>
        </w:rPr>
        <w:t xml:space="preserve"> </w:t>
      </w:r>
      <w:r w:rsidRPr="00BE5FC1">
        <w:rPr>
          <w:rFonts w:ascii="Times New Roman" w:hAnsi="Times New Roman" w:cs="Times New Roman"/>
          <w:color w:val="000000"/>
          <w:sz w:val="24"/>
          <w:szCs w:val="24"/>
        </w:rPr>
        <w:t>находится</w:t>
      </w:r>
      <w:r w:rsidRPr="00BE5FC1">
        <w:rPr>
          <w:rFonts w:ascii="Times New Roman" w:hAnsi="Times New Roman" w:cs="Times New Roman"/>
          <w:color w:val="000000"/>
          <w:spacing w:val="84"/>
          <w:sz w:val="24"/>
          <w:szCs w:val="24"/>
        </w:rPr>
        <w:t xml:space="preserve"> </w:t>
      </w:r>
      <w:r w:rsidRPr="00BE5FC1">
        <w:rPr>
          <w:rFonts w:ascii="Times New Roman" w:hAnsi="Times New Roman" w:cs="Times New Roman"/>
          <w:color w:val="000000"/>
          <w:sz w:val="24"/>
          <w:szCs w:val="24"/>
        </w:rPr>
        <w:t>под</w:t>
      </w:r>
      <w:r w:rsidRPr="00BE5FC1">
        <w:rPr>
          <w:rFonts w:ascii="Times New Roman" w:hAnsi="Times New Roman" w:cs="Times New Roman"/>
          <w:color w:val="000000"/>
          <w:spacing w:val="82"/>
          <w:sz w:val="24"/>
          <w:szCs w:val="24"/>
        </w:rPr>
        <w:t xml:space="preserve"> </w:t>
      </w:r>
      <w:r w:rsidRPr="00BE5FC1">
        <w:rPr>
          <w:rFonts w:ascii="Times New Roman" w:hAnsi="Times New Roman" w:cs="Times New Roman"/>
          <w:color w:val="000000"/>
          <w:sz w:val="24"/>
          <w:szCs w:val="24"/>
        </w:rPr>
        <w:t>огромным</w:t>
      </w:r>
      <w:r w:rsidRPr="00BE5FC1">
        <w:rPr>
          <w:rFonts w:ascii="Times New Roman" w:hAnsi="Times New Roman" w:cs="Times New Roman"/>
          <w:color w:val="000000"/>
          <w:spacing w:val="84"/>
          <w:sz w:val="24"/>
          <w:szCs w:val="24"/>
        </w:rPr>
        <w:t xml:space="preserve"> </w:t>
      </w:r>
      <w:r w:rsidRPr="00BE5FC1">
        <w:rPr>
          <w:rFonts w:ascii="Times New Roman" w:hAnsi="Times New Roman" w:cs="Times New Roman"/>
          <w:color w:val="000000"/>
          <w:sz w:val="24"/>
          <w:szCs w:val="24"/>
        </w:rPr>
        <w:t>влиянием изменений</w:t>
      </w:r>
      <w:r w:rsidRPr="00BE5FC1">
        <w:rPr>
          <w:rFonts w:ascii="Times New Roman" w:hAnsi="Times New Roman" w:cs="Times New Roman"/>
          <w:color w:val="000000"/>
          <w:spacing w:val="50"/>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53"/>
          <w:sz w:val="24"/>
          <w:szCs w:val="24"/>
        </w:rPr>
        <w:t xml:space="preserve"> </w:t>
      </w:r>
      <w:r w:rsidRPr="00BE5FC1">
        <w:rPr>
          <w:rFonts w:ascii="Times New Roman" w:hAnsi="Times New Roman" w:cs="Times New Roman"/>
          <w:color w:val="000000"/>
          <w:sz w:val="24"/>
          <w:szCs w:val="24"/>
        </w:rPr>
        <w:t>колебаний</w:t>
      </w:r>
      <w:r w:rsidRPr="00BE5FC1">
        <w:rPr>
          <w:rFonts w:ascii="Times New Roman" w:hAnsi="Times New Roman" w:cs="Times New Roman"/>
          <w:color w:val="000000"/>
          <w:spacing w:val="53"/>
          <w:sz w:val="24"/>
          <w:szCs w:val="24"/>
        </w:rPr>
        <w:t xml:space="preserve"> </w:t>
      </w:r>
      <w:r w:rsidRPr="00BE5FC1">
        <w:rPr>
          <w:rFonts w:ascii="Times New Roman" w:hAnsi="Times New Roman" w:cs="Times New Roman"/>
          <w:color w:val="000000"/>
          <w:sz w:val="24"/>
          <w:szCs w:val="24"/>
        </w:rPr>
        <w:t>в</w:t>
      </w:r>
      <w:r w:rsidRPr="00BE5FC1">
        <w:rPr>
          <w:rFonts w:ascii="Times New Roman" w:hAnsi="Times New Roman" w:cs="Times New Roman"/>
          <w:color w:val="000000"/>
          <w:spacing w:val="52"/>
          <w:sz w:val="24"/>
          <w:szCs w:val="24"/>
        </w:rPr>
        <w:t xml:space="preserve"> </w:t>
      </w:r>
      <w:r w:rsidRPr="00BE5FC1">
        <w:rPr>
          <w:rFonts w:ascii="Times New Roman" w:hAnsi="Times New Roman" w:cs="Times New Roman"/>
          <w:color w:val="000000"/>
          <w:sz w:val="24"/>
          <w:szCs w:val="24"/>
        </w:rPr>
        <w:t>развитии</w:t>
      </w:r>
      <w:r w:rsidRPr="00BE5FC1">
        <w:rPr>
          <w:rFonts w:ascii="Times New Roman" w:hAnsi="Times New Roman" w:cs="Times New Roman"/>
          <w:color w:val="000000"/>
          <w:spacing w:val="53"/>
          <w:sz w:val="24"/>
          <w:szCs w:val="24"/>
        </w:rPr>
        <w:t xml:space="preserve"> </w:t>
      </w:r>
      <w:r w:rsidRPr="00BE5FC1">
        <w:rPr>
          <w:rFonts w:ascii="Times New Roman" w:hAnsi="Times New Roman" w:cs="Times New Roman"/>
          <w:color w:val="000000"/>
          <w:sz w:val="24"/>
          <w:szCs w:val="24"/>
        </w:rPr>
        <w:t>страны</w:t>
      </w:r>
      <w:r w:rsidRPr="00BE5FC1">
        <w:rPr>
          <w:rFonts w:ascii="Times New Roman" w:hAnsi="Times New Roman" w:cs="Times New Roman"/>
          <w:color w:val="000000"/>
          <w:spacing w:val="54"/>
          <w:sz w:val="24"/>
          <w:szCs w:val="24"/>
        </w:rPr>
        <w:t xml:space="preserve"> </w:t>
      </w:r>
      <w:r w:rsidRPr="00BE5FC1">
        <w:rPr>
          <w:rFonts w:ascii="Times New Roman" w:hAnsi="Times New Roman" w:cs="Times New Roman"/>
          <w:color w:val="000000"/>
          <w:sz w:val="24"/>
          <w:szCs w:val="24"/>
        </w:rPr>
        <w:t>с</w:t>
      </w:r>
      <w:r w:rsidRPr="00BE5FC1">
        <w:rPr>
          <w:rFonts w:ascii="Times New Roman" w:hAnsi="Times New Roman" w:cs="Times New Roman"/>
          <w:color w:val="000000"/>
          <w:spacing w:val="53"/>
          <w:sz w:val="24"/>
          <w:szCs w:val="24"/>
        </w:rPr>
        <w:t xml:space="preserve"> </w:t>
      </w:r>
      <w:r w:rsidRPr="00BE5FC1">
        <w:rPr>
          <w:rFonts w:ascii="Times New Roman" w:hAnsi="Times New Roman" w:cs="Times New Roman"/>
          <w:color w:val="000000"/>
          <w:sz w:val="24"/>
          <w:szCs w:val="24"/>
        </w:rPr>
        <w:t>социальной</w:t>
      </w:r>
      <w:r w:rsidRPr="00BE5FC1">
        <w:rPr>
          <w:rFonts w:ascii="Times New Roman" w:hAnsi="Times New Roman" w:cs="Times New Roman"/>
          <w:color w:val="000000"/>
          <w:spacing w:val="51"/>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53"/>
          <w:sz w:val="24"/>
          <w:szCs w:val="24"/>
        </w:rPr>
        <w:t xml:space="preserve"> </w:t>
      </w:r>
      <w:r w:rsidRPr="00BE5FC1">
        <w:rPr>
          <w:rFonts w:ascii="Times New Roman" w:hAnsi="Times New Roman" w:cs="Times New Roman"/>
          <w:color w:val="000000"/>
          <w:sz w:val="24"/>
          <w:szCs w:val="24"/>
        </w:rPr>
        <w:t>экономической точки</w:t>
      </w:r>
      <w:r w:rsidRPr="00BE5FC1">
        <w:rPr>
          <w:rFonts w:ascii="Times New Roman" w:hAnsi="Times New Roman" w:cs="Times New Roman"/>
          <w:color w:val="000000"/>
          <w:spacing w:val="48"/>
          <w:sz w:val="24"/>
          <w:szCs w:val="24"/>
        </w:rPr>
        <w:t xml:space="preserve"> </w:t>
      </w:r>
      <w:r w:rsidRPr="00BE5FC1">
        <w:rPr>
          <w:rFonts w:ascii="Times New Roman" w:hAnsi="Times New Roman" w:cs="Times New Roman"/>
          <w:color w:val="000000"/>
          <w:sz w:val="24"/>
          <w:szCs w:val="24"/>
        </w:rPr>
        <w:t>зрения,</w:t>
      </w:r>
      <w:r w:rsidRPr="00BE5FC1">
        <w:rPr>
          <w:rFonts w:ascii="Times New Roman" w:hAnsi="Times New Roman" w:cs="Times New Roman"/>
          <w:color w:val="000000"/>
          <w:spacing w:val="45"/>
          <w:sz w:val="24"/>
          <w:szCs w:val="24"/>
        </w:rPr>
        <w:t xml:space="preserve"> </w:t>
      </w:r>
      <w:r w:rsidRPr="00BE5FC1">
        <w:rPr>
          <w:rFonts w:ascii="Times New Roman" w:hAnsi="Times New Roman" w:cs="Times New Roman"/>
          <w:color w:val="000000"/>
          <w:sz w:val="24"/>
          <w:szCs w:val="24"/>
        </w:rPr>
        <w:t>которые</w:t>
      </w:r>
      <w:r w:rsidRPr="00BE5FC1">
        <w:rPr>
          <w:rFonts w:ascii="Times New Roman" w:hAnsi="Times New Roman" w:cs="Times New Roman"/>
          <w:color w:val="000000"/>
          <w:spacing w:val="45"/>
          <w:sz w:val="24"/>
          <w:szCs w:val="24"/>
        </w:rPr>
        <w:t xml:space="preserve"> </w:t>
      </w:r>
      <w:r w:rsidRPr="00BE5FC1">
        <w:rPr>
          <w:rFonts w:ascii="Times New Roman" w:hAnsi="Times New Roman" w:cs="Times New Roman"/>
          <w:color w:val="000000"/>
          <w:sz w:val="24"/>
          <w:szCs w:val="24"/>
        </w:rPr>
        <w:t>происходят</w:t>
      </w:r>
      <w:r w:rsidRPr="00BE5FC1">
        <w:rPr>
          <w:rFonts w:ascii="Times New Roman" w:hAnsi="Times New Roman" w:cs="Times New Roman"/>
          <w:color w:val="000000"/>
          <w:spacing w:val="46"/>
          <w:sz w:val="24"/>
          <w:szCs w:val="24"/>
        </w:rPr>
        <w:t xml:space="preserve"> </w:t>
      </w:r>
      <w:r w:rsidRPr="00BE5FC1">
        <w:rPr>
          <w:rFonts w:ascii="Times New Roman" w:hAnsi="Times New Roman" w:cs="Times New Roman"/>
          <w:color w:val="000000"/>
          <w:spacing w:val="1"/>
          <w:sz w:val="24"/>
          <w:szCs w:val="24"/>
        </w:rPr>
        <w:t>на</w:t>
      </w:r>
      <w:r w:rsidRPr="00BE5FC1">
        <w:rPr>
          <w:rFonts w:ascii="Times New Roman" w:hAnsi="Times New Roman" w:cs="Times New Roman"/>
          <w:color w:val="000000"/>
          <w:spacing w:val="45"/>
          <w:sz w:val="24"/>
          <w:szCs w:val="24"/>
        </w:rPr>
        <w:t xml:space="preserve"> </w:t>
      </w:r>
      <w:r w:rsidRPr="00BE5FC1">
        <w:rPr>
          <w:rFonts w:ascii="Times New Roman" w:hAnsi="Times New Roman" w:cs="Times New Roman"/>
          <w:color w:val="000000"/>
          <w:sz w:val="24"/>
          <w:szCs w:val="24"/>
        </w:rPr>
        <w:t>предприятиях</w:t>
      </w:r>
      <w:r w:rsidRPr="00BE5FC1">
        <w:rPr>
          <w:rFonts w:ascii="Times New Roman" w:hAnsi="Times New Roman" w:cs="Times New Roman"/>
          <w:color w:val="000000"/>
          <w:spacing w:val="46"/>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46"/>
          <w:sz w:val="24"/>
          <w:szCs w:val="24"/>
        </w:rPr>
        <w:t xml:space="preserve"> </w:t>
      </w:r>
      <w:r w:rsidRPr="00BE5FC1">
        <w:rPr>
          <w:rFonts w:ascii="Times New Roman" w:hAnsi="Times New Roman" w:cs="Times New Roman"/>
          <w:color w:val="000000"/>
          <w:sz w:val="24"/>
          <w:szCs w:val="24"/>
        </w:rPr>
        <w:t>организациях.</w:t>
      </w:r>
      <w:r w:rsidRPr="00BE5FC1">
        <w:rPr>
          <w:rFonts w:ascii="Times New Roman" w:hAnsi="Times New Roman" w:cs="Times New Roman"/>
          <w:color w:val="000000"/>
          <w:spacing w:val="47"/>
          <w:sz w:val="24"/>
          <w:szCs w:val="24"/>
        </w:rPr>
        <w:t xml:space="preserve"> </w:t>
      </w:r>
      <w:r w:rsidRPr="00BE5FC1">
        <w:rPr>
          <w:rFonts w:ascii="Times New Roman" w:hAnsi="Times New Roman" w:cs="Times New Roman"/>
          <w:color w:val="000000"/>
          <w:sz w:val="24"/>
          <w:szCs w:val="24"/>
        </w:rPr>
        <w:t>Когда предприятия</w:t>
      </w:r>
      <w:r w:rsidRPr="00BE5FC1">
        <w:rPr>
          <w:rFonts w:ascii="Times New Roman" w:hAnsi="Times New Roman" w:cs="Times New Roman"/>
          <w:color w:val="000000"/>
          <w:spacing w:val="36"/>
          <w:sz w:val="24"/>
          <w:szCs w:val="24"/>
        </w:rPr>
        <w:t xml:space="preserve"> </w:t>
      </w:r>
      <w:r w:rsidRPr="00BE5FC1">
        <w:rPr>
          <w:rFonts w:ascii="Times New Roman" w:hAnsi="Times New Roman" w:cs="Times New Roman"/>
          <w:color w:val="000000"/>
          <w:spacing w:val="-1"/>
          <w:sz w:val="24"/>
          <w:szCs w:val="24"/>
        </w:rPr>
        <w:t>готовят</w:t>
      </w:r>
      <w:r w:rsidRPr="00BE5FC1">
        <w:rPr>
          <w:rFonts w:ascii="Times New Roman" w:hAnsi="Times New Roman" w:cs="Times New Roman"/>
          <w:color w:val="000000"/>
          <w:spacing w:val="36"/>
          <w:sz w:val="24"/>
          <w:szCs w:val="24"/>
        </w:rPr>
        <w:t xml:space="preserve"> </w:t>
      </w:r>
      <w:r w:rsidRPr="00BE5FC1">
        <w:rPr>
          <w:rFonts w:ascii="Times New Roman" w:hAnsi="Times New Roman" w:cs="Times New Roman"/>
          <w:color w:val="000000"/>
          <w:sz w:val="24"/>
          <w:szCs w:val="24"/>
        </w:rPr>
        <w:t>будущих</w:t>
      </w:r>
      <w:r w:rsidRPr="00BE5FC1">
        <w:rPr>
          <w:rFonts w:ascii="Times New Roman" w:hAnsi="Times New Roman" w:cs="Times New Roman"/>
          <w:color w:val="000000"/>
          <w:spacing w:val="38"/>
          <w:sz w:val="24"/>
          <w:szCs w:val="24"/>
        </w:rPr>
        <w:t xml:space="preserve"> </w:t>
      </w:r>
      <w:r w:rsidRPr="00BE5FC1">
        <w:rPr>
          <w:rFonts w:ascii="Times New Roman" w:hAnsi="Times New Roman" w:cs="Times New Roman"/>
          <w:color w:val="000000"/>
          <w:sz w:val="24"/>
          <w:szCs w:val="24"/>
        </w:rPr>
        <w:t>специалистов,</w:t>
      </w:r>
      <w:r w:rsidRPr="00BE5FC1">
        <w:rPr>
          <w:rFonts w:ascii="Times New Roman" w:hAnsi="Times New Roman" w:cs="Times New Roman"/>
          <w:color w:val="000000"/>
          <w:spacing w:val="32"/>
          <w:sz w:val="24"/>
          <w:szCs w:val="24"/>
        </w:rPr>
        <w:t xml:space="preserve"> </w:t>
      </w:r>
      <w:r w:rsidRPr="00BE5FC1">
        <w:rPr>
          <w:rFonts w:ascii="Times New Roman" w:hAnsi="Times New Roman" w:cs="Times New Roman"/>
          <w:color w:val="000000"/>
          <w:spacing w:val="1"/>
          <w:sz w:val="24"/>
          <w:szCs w:val="24"/>
        </w:rPr>
        <w:t>делая</w:t>
      </w:r>
      <w:r w:rsidRPr="00BE5FC1">
        <w:rPr>
          <w:rFonts w:ascii="Times New Roman" w:hAnsi="Times New Roman" w:cs="Times New Roman"/>
          <w:color w:val="000000"/>
          <w:spacing w:val="35"/>
          <w:sz w:val="24"/>
          <w:szCs w:val="24"/>
        </w:rPr>
        <w:t xml:space="preserve"> </w:t>
      </w:r>
      <w:r w:rsidRPr="00BE5FC1">
        <w:rPr>
          <w:rFonts w:ascii="Times New Roman" w:hAnsi="Times New Roman" w:cs="Times New Roman"/>
          <w:color w:val="000000"/>
          <w:spacing w:val="-1"/>
          <w:sz w:val="24"/>
          <w:szCs w:val="24"/>
        </w:rPr>
        <w:t>упор</w:t>
      </w:r>
      <w:r w:rsidRPr="00BE5FC1">
        <w:rPr>
          <w:rFonts w:ascii="Times New Roman" w:hAnsi="Times New Roman" w:cs="Times New Roman"/>
          <w:color w:val="000000"/>
          <w:spacing w:val="35"/>
          <w:sz w:val="24"/>
          <w:szCs w:val="24"/>
        </w:rPr>
        <w:t xml:space="preserve"> </w:t>
      </w:r>
      <w:r w:rsidRPr="00BE5FC1">
        <w:rPr>
          <w:rFonts w:ascii="Times New Roman" w:hAnsi="Times New Roman" w:cs="Times New Roman"/>
          <w:color w:val="000000"/>
          <w:spacing w:val="-1"/>
          <w:sz w:val="24"/>
          <w:szCs w:val="24"/>
        </w:rPr>
        <w:t>на</w:t>
      </w:r>
      <w:r w:rsidRPr="00BE5FC1">
        <w:rPr>
          <w:rFonts w:ascii="Times New Roman" w:hAnsi="Times New Roman" w:cs="Times New Roman"/>
          <w:color w:val="000000"/>
          <w:spacing w:val="37"/>
          <w:sz w:val="24"/>
          <w:szCs w:val="24"/>
        </w:rPr>
        <w:t xml:space="preserve"> </w:t>
      </w:r>
      <w:r w:rsidRPr="00BE5FC1">
        <w:rPr>
          <w:rFonts w:ascii="Times New Roman" w:hAnsi="Times New Roman" w:cs="Times New Roman"/>
          <w:color w:val="000000"/>
          <w:sz w:val="24"/>
          <w:szCs w:val="24"/>
        </w:rPr>
        <w:t>обеспечении</w:t>
      </w:r>
      <w:r w:rsidRPr="00BE5FC1">
        <w:rPr>
          <w:rFonts w:ascii="Times New Roman" w:hAnsi="Times New Roman" w:cs="Times New Roman"/>
          <w:color w:val="000000"/>
          <w:spacing w:val="34"/>
          <w:sz w:val="24"/>
          <w:szCs w:val="24"/>
        </w:rPr>
        <w:t xml:space="preserve"> </w:t>
      </w:r>
      <w:r w:rsidRPr="00BE5FC1">
        <w:rPr>
          <w:rFonts w:ascii="Times New Roman" w:hAnsi="Times New Roman" w:cs="Times New Roman"/>
          <w:color w:val="000000"/>
          <w:spacing w:val="1"/>
          <w:sz w:val="24"/>
          <w:szCs w:val="24"/>
        </w:rPr>
        <w:t>их</w:t>
      </w:r>
      <w:r w:rsidRPr="00BE5FC1">
        <w:rPr>
          <w:rFonts w:ascii="Times New Roman" w:hAnsi="Times New Roman" w:cs="Times New Roman"/>
          <w:color w:val="000000"/>
          <w:sz w:val="24"/>
          <w:szCs w:val="24"/>
        </w:rPr>
        <w:t xml:space="preserve"> фундаментальными</w:t>
      </w:r>
      <w:r w:rsidRPr="00BE5FC1">
        <w:rPr>
          <w:rFonts w:ascii="Times New Roman" w:hAnsi="Times New Roman" w:cs="Times New Roman"/>
          <w:color w:val="000000"/>
          <w:spacing w:val="135"/>
          <w:sz w:val="24"/>
          <w:szCs w:val="24"/>
        </w:rPr>
        <w:t xml:space="preserve"> </w:t>
      </w:r>
      <w:r w:rsidRPr="00BE5FC1">
        <w:rPr>
          <w:rFonts w:ascii="Times New Roman" w:hAnsi="Times New Roman" w:cs="Times New Roman"/>
          <w:color w:val="000000"/>
          <w:sz w:val="24"/>
          <w:szCs w:val="24"/>
        </w:rPr>
        <w:t>знаниями,</w:t>
      </w:r>
      <w:r w:rsidRPr="00BE5FC1">
        <w:rPr>
          <w:rFonts w:ascii="Times New Roman" w:hAnsi="Times New Roman" w:cs="Times New Roman"/>
          <w:color w:val="000000"/>
          <w:spacing w:val="133"/>
          <w:sz w:val="24"/>
          <w:szCs w:val="24"/>
        </w:rPr>
        <w:t xml:space="preserve"> </w:t>
      </w:r>
      <w:r w:rsidRPr="00BE5FC1">
        <w:rPr>
          <w:rFonts w:ascii="Times New Roman" w:hAnsi="Times New Roman" w:cs="Times New Roman"/>
          <w:color w:val="000000"/>
          <w:sz w:val="24"/>
          <w:szCs w:val="24"/>
        </w:rPr>
        <w:t>они</w:t>
      </w:r>
      <w:r w:rsidRPr="00BE5FC1">
        <w:rPr>
          <w:rFonts w:ascii="Times New Roman" w:hAnsi="Times New Roman" w:cs="Times New Roman"/>
          <w:color w:val="000000"/>
          <w:spacing w:val="137"/>
          <w:sz w:val="24"/>
          <w:szCs w:val="24"/>
        </w:rPr>
        <w:t xml:space="preserve"> </w:t>
      </w:r>
      <w:r w:rsidRPr="00BE5FC1">
        <w:rPr>
          <w:rFonts w:ascii="Times New Roman" w:hAnsi="Times New Roman" w:cs="Times New Roman"/>
          <w:color w:val="000000"/>
          <w:sz w:val="24"/>
          <w:szCs w:val="24"/>
        </w:rPr>
        <w:t>должны</w:t>
      </w:r>
      <w:r w:rsidRPr="00BE5FC1">
        <w:rPr>
          <w:rFonts w:ascii="Times New Roman" w:hAnsi="Times New Roman" w:cs="Times New Roman"/>
          <w:color w:val="000000"/>
          <w:spacing w:val="137"/>
          <w:sz w:val="24"/>
          <w:szCs w:val="24"/>
        </w:rPr>
        <w:t xml:space="preserve"> </w:t>
      </w:r>
      <w:r w:rsidRPr="00BE5FC1">
        <w:rPr>
          <w:rFonts w:ascii="Times New Roman" w:hAnsi="Times New Roman" w:cs="Times New Roman"/>
          <w:color w:val="000000"/>
          <w:sz w:val="24"/>
          <w:szCs w:val="24"/>
        </w:rPr>
        <w:t>учитывать</w:t>
      </w:r>
      <w:r w:rsidRPr="00BE5FC1">
        <w:rPr>
          <w:rFonts w:ascii="Times New Roman" w:hAnsi="Times New Roman" w:cs="Times New Roman"/>
          <w:color w:val="000000"/>
          <w:spacing w:val="133"/>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137"/>
          <w:sz w:val="24"/>
          <w:szCs w:val="24"/>
        </w:rPr>
        <w:t xml:space="preserve"> </w:t>
      </w:r>
      <w:r w:rsidRPr="00BE5FC1">
        <w:rPr>
          <w:rFonts w:ascii="Times New Roman" w:hAnsi="Times New Roman" w:cs="Times New Roman"/>
          <w:color w:val="000000"/>
          <w:sz w:val="24"/>
          <w:szCs w:val="24"/>
        </w:rPr>
        <w:t>формирование потребности сотрудника постоянно самосовершенствоваться в профессиональном плане, развивать творческие и лидерские способности, исходя из личных интересов и возможностей.</w:t>
      </w:r>
    </w:p>
    <w:p w:rsidR="00396833" w:rsidRPr="00BE5FC1" w:rsidRDefault="00396833" w:rsidP="00396833">
      <w:pPr>
        <w:widowControl w:val="0"/>
        <w:autoSpaceDE w:val="0"/>
        <w:autoSpaceDN w:val="0"/>
        <w:spacing w:after="0" w:line="240" w:lineRule="auto"/>
        <w:ind w:firstLine="567"/>
        <w:jc w:val="both"/>
        <w:rPr>
          <w:rFonts w:ascii="Times New Roman" w:hAnsi="Times New Roman" w:cs="Times New Roman"/>
          <w:color w:val="000000"/>
          <w:sz w:val="24"/>
          <w:szCs w:val="24"/>
        </w:rPr>
      </w:pPr>
      <w:r w:rsidRPr="00BE5FC1">
        <w:rPr>
          <w:rFonts w:ascii="Times New Roman" w:hAnsi="Times New Roman" w:cs="Times New Roman"/>
          <w:color w:val="000000"/>
          <w:sz w:val="24"/>
          <w:szCs w:val="24"/>
        </w:rPr>
        <w:t>Быстрое</w:t>
      </w:r>
      <w:r w:rsidRPr="00BE5FC1">
        <w:rPr>
          <w:rFonts w:ascii="Times New Roman" w:hAnsi="Times New Roman" w:cs="Times New Roman"/>
          <w:color w:val="000000"/>
          <w:spacing w:val="23"/>
          <w:sz w:val="24"/>
          <w:szCs w:val="24"/>
        </w:rPr>
        <w:t xml:space="preserve"> </w:t>
      </w:r>
      <w:r w:rsidRPr="00BE5FC1">
        <w:rPr>
          <w:rFonts w:ascii="Times New Roman" w:hAnsi="Times New Roman" w:cs="Times New Roman"/>
          <w:color w:val="000000"/>
          <w:sz w:val="24"/>
          <w:szCs w:val="24"/>
        </w:rPr>
        <w:t>распространение</w:t>
      </w:r>
      <w:r w:rsidRPr="00BE5FC1">
        <w:rPr>
          <w:rFonts w:ascii="Times New Roman" w:hAnsi="Times New Roman" w:cs="Times New Roman"/>
          <w:color w:val="000000"/>
          <w:spacing w:val="24"/>
          <w:sz w:val="24"/>
          <w:szCs w:val="24"/>
        </w:rPr>
        <w:t xml:space="preserve"> </w:t>
      </w:r>
      <w:r w:rsidRPr="00BE5FC1">
        <w:rPr>
          <w:rFonts w:ascii="Times New Roman" w:hAnsi="Times New Roman" w:cs="Times New Roman"/>
          <w:color w:val="000000"/>
          <w:sz w:val="24"/>
          <w:szCs w:val="24"/>
        </w:rPr>
        <w:t>корпоративного</w:t>
      </w:r>
      <w:r w:rsidRPr="00BE5FC1">
        <w:rPr>
          <w:rFonts w:ascii="Times New Roman" w:hAnsi="Times New Roman" w:cs="Times New Roman"/>
          <w:color w:val="000000"/>
          <w:spacing w:val="25"/>
          <w:sz w:val="24"/>
          <w:szCs w:val="24"/>
        </w:rPr>
        <w:t xml:space="preserve"> </w:t>
      </w:r>
      <w:r w:rsidRPr="00BE5FC1">
        <w:rPr>
          <w:rFonts w:ascii="Times New Roman" w:hAnsi="Times New Roman" w:cs="Times New Roman"/>
          <w:color w:val="000000"/>
          <w:sz w:val="24"/>
          <w:szCs w:val="24"/>
        </w:rPr>
        <w:t>обучения</w:t>
      </w:r>
      <w:r w:rsidRPr="00BE5FC1">
        <w:rPr>
          <w:rFonts w:ascii="Times New Roman" w:hAnsi="Times New Roman" w:cs="Times New Roman"/>
          <w:color w:val="000000"/>
          <w:spacing w:val="27"/>
          <w:sz w:val="24"/>
          <w:szCs w:val="24"/>
        </w:rPr>
        <w:t xml:space="preserve"> </w:t>
      </w:r>
      <w:r w:rsidRPr="00BE5FC1">
        <w:rPr>
          <w:rFonts w:ascii="Times New Roman" w:hAnsi="Times New Roman" w:cs="Times New Roman"/>
          <w:color w:val="000000"/>
          <w:sz w:val="24"/>
          <w:szCs w:val="24"/>
        </w:rPr>
        <w:t>является</w:t>
      </w:r>
      <w:r w:rsidRPr="00BE5FC1">
        <w:rPr>
          <w:rFonts w:ascii="Times New Roman" w:hAnsi="Times New Roman" w:cs="Times New Roman"/>
          <w:color w:val="000000"/>
          <w:spacing w:val="24"/>
          <w:sz w:val="24"/>
          <w:szCs w:val="24"/>
        </w:rPr>
        <w:t xml:space="preserve"> </w:t>
      </w:r>
      <w:r w:rsidRPr="00BE5FC1">
        <w:rPr>
          <w:rFonts w:ascii="Times New Roman" w:hAnsi="Times New Roman" w:cs="Times New Roman"/>
          <w:color w:val="000000"/>
          <w:sz w:val="24"/>
          <w:szCs w:val="24"/>
        </w:rPr>
        <w:t>одной</w:t>
      </w:r>
      <w:r w:rsidRPr="00BE5FC1">
        <w:rPr>
          <w:rFonts w:ascii="Times New Roman" w:hAnsi="Times New Roman" w:cs="Times New Roman"/>
          <w:color w:val="000000"/>
          <w:spacing w:val="24"/>
          <w:sz w:val="24"/>
          <w:szCs w:val="24"/>
        </w:rPr>
        <w:t xml:space="preserve"> </w:t>
      </w:r>
      <w:r w:rsidRPr="00BE5FC1">
        <w:rPr>
          <w:rFonts w:ascii="Times New Roman" w:hAnsi="Times New Roman" w:cs="Times New Roman"/>
          <w:color w:val="000000"/>
          <w:spacing w:val="1"/>
          <w:sz w:val="24"/>
          <w:szCs w:val="24"/>
        </w:rPr>
        <w:t xml:space="preserve">из наиболее характерных особенностей развития профессионального </w:t>
      </w:r>
      <w:r w:rsidRPr="00BE5FC1">
        <w:rPr>
          <w:rFonts w:ascii="Times New Roman" w:hAnsi="Times New Roman" w:cs="Times New Roman"/>
          <w:color w:val="000000"/>
          <w:sz w:val="24"/>
          <w:szCs w:val="24"/>
        </w:rPr>
        <w:t>образования</w:t>
      </w:r>
      <w:r w:rsidRPr="00BE5FC1">
        <w:rPr>
          <w:rFonts w:ascii="Times New Roman" w:hAnsi="Times New Roman" w:cs="Times New Roman"/>
          <w:color w:val="000000"/>
          <w:spacing w:val="19"/>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подготовки</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кадров</w:t>
      </w:r>
      <w:r w:rsidRPr="00BE5FC1">
        <w:rPr>
          <w:rFonts w:ascii="Times New Roman" w:hAnsi="Times New Roman" w:cs="Times New Roman"/>
          <w:color w:val="000000"/>
          <w:spacing w:val="22"/>
          <w:sz w:val="24"/>
          <w:szCs w:val="24"/>
        </w:rPr>
        <w:t xml:space="preserve"> </w:t>
      </w:r>
      <w:r w:rsidRPr="00BE5FC1">
        <w:rPr>
          <w:rFonts w:ascii="Times New Roman" w:hAnsi="Times New Roman" w:cs="Times New Roman"/>
          <w:color w:val="000000"/>
          <w:sz w:val="24"/>
          <w:szCs w:val="24"/>
        </w:rPr>
        <w:t>для</w:t>
      </w:r>
      <w:r w:rsidRPr="00BE5FC1">
        <w:rPr>
          <w:rFonts w:ascii="Times New Roman" w:hAnsi="Times New Roman" w:cs="Times New Roman"/>
          <w:color w:val="000000"/>
          <w:spacing w:val="19"/>
          <w:sz w:val="24"/>
          <w:szCs w:val="24"/>
        </w:rPr>
        <w:t xml:space="preserve"> </w:t>
      </w:r>
      <w:r w:rsidRPr="00BE5FC1">
        <w:rPr>
          <w:rFonts w:ascii="Times New Roman" w:hAnsi="Times New Roman" w:cs="Times New Roman"/>
          <w:color w:val="000000"/>
          <w:sz w:val="24"/>
          <w:szCs w:val="24"/>
        </w:rPr>
        <w:t>предприятий</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и</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организаций.</w:t>
      </w:r>
      <w:r w:rsidRPr="00BE5FC1">
        <w:rPr>
          <w:rFonts w:ascii="Times New Roman" w:hAnsi="Times New Roman" w:cs="Times New Roman"/>
          <w:color w:val="000000"/>
          <w:spacing w:val="26"/>
          <w:sz w:val="24"/>
          <w:szCs w:val="24"/>
        </w:rPr>
        <w:t xml:space="preserve"> </w:t>
      </w:r>
      <w:r w:rsidRPr="00BE5FC1">
        <w:rPr>
          <w:rFonts w:ascii="Times New Roman" w:hAnsi="Times New Roman" w:cs="Times New Roman"/>
          <w:color w:val="000000"/>
          <w:sz w:val="24"/>
          <w:szCs w:val="24"/>
        </w:rPr>
        <w:t>В</w:t>
      </w:r>
      <w:r w:rsidRPr="00BE5FC1">
        <w:rPr>
          <w:rFonts w:ascii="Times New Roman" w:hAnsi="Times New Roman" w:cs="Times New Roman"/>
          <w:color w:val="000000"/>
          <w:spacing w:val="19"/>
          <w:sz w:val="24"/>
          <w:szCs w:val="24"/>
        </w:rPr>
        <w:t xml:space="preserve"> </w:t>
      </w:r>
      <w:r w:rsidRPr="00BE5FC1">
        <w:rPr>
          <w:rFonts w:ascii="Times New Roman" w:hAnsi="Times New Roman" w:cs="Times New Roman"/>
          <w:color w:val="000000"/>
          <w:sz w:val="24"/>
          <w:szCs w:val="24"/>
        </w:rPr>
        <w:t>связи</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с тем,</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z w:val="24"/>
          <w:szCs w:val="24"/>
        </w:rPr>
        <w:t>что</w:t>
      </w:r>
      <w:r w:rsidRPr="00BE5FC1">
        <w:rPr>
          <w:rFonts w:ascii="Times New Roman" w:hAnsi="Times New Roman" w:cs="Times New Roman"/>
          <w:color w:val="000000"/>
          <w:spacing w:val="22"/>
          <w:sz w:val="24"/>
          <w:szCs w:val="24"/>
        </w:rPr>
        <w:t xml:space="preserve"> </w:t>
      </w:r>
      <w:r w:rsidRPr="00BE5FC1">
        <w:rPr>
          <w:rFonts w:ascii="Times New Roman" w:hAnsi="Times New Roman" w:cs="Times New Roman"/>
          <w:color w:val="000000"/>
          <w:sz w:val="24"/>
          <w:szCs w:val="24"/>
        </w:rPr>
        <w:t>руководители</w:t>
      </w:r>
      <w:r w:rsidRPr="00BE5FC1">
        <w:rPr>
          <w:rFonts w:ascii="Times New Roman" w:hAnsi="Times New Roman" w:cs="Times New Roman"/>
          <w:color w:val="000000"/>
          <w:spacing w:val="22"/>
          <w:sz w:val="24"/>
          <w:szCs w:val="24"/>
        </w:rPr>
        <w:t xml:space="preserve"> </w:t>
      </w:r>
      <w:r w:rsidRPr="00BE5FC1">
        <w:rPr>
          <w:rFonts w:ascii="Times New Roman" w:hAnsi="Times New Roman" w:cs="Times New Roman"/>
          <w:color w:val="000000"/>
          <w:sz w:val="24"/>
          <w:szCs w:val="24"/>
        </w:rPr>
        <w:t>предприятий</w:t>
      </w:r>
      <w:r w:rsidRPr="00BE5FC1">
        <w:rPr>
          <w:rFonts w:ascii="Times New Roman" w:hAnsi="Times New Roman" w:cs="Times New Roman"/>
          <w:color w:val="000000"/>
          <w:spacing w:val="19"/>
          <w:sz w:val="24"/>
          <w:szCs w:val="24"/>
        </w:rPr>
        <w:t xml:space="preserve"> </w:t>
      </w:r>
      <w:r w:rsidRPr="00BE5FC1">
        <w:rPr>
          <w:rFonts w:ascii="Times New Roman" w:hAnsi="Times New Roman" w:cs="Times New Roman"/>
          <w:color w:val="000000"/>
          <w:sz w:val="24"/>
          <w:szCs w:val="24"/>
        </w:rPr>
        <w:t>понимают,</w:t>
      </w:r>
      <w:r w:rsidRPr="00BE5FC1">
        <w:rPr>
          <w:rFonts w:ascii="Times New Roman" w:hAnsi="Times New Roman" w:cs="Times New Roman"/>
          <w:color w:val="000000"/>
          <w:spacing w:val="21"/>
          <w:sz w:val="24"/>
          <w:szCs w:val="24"/>
        </w:rPr>
        <w:t xml:space="preserve"> </w:t>
      </w:r>
      <w:r w:rsidRPr="00BE5FC1">
        <w:rPr>
          <w:rFonts w:ascii="Times New Roman" w:hAnsi="Times New Roman" w:cs="Times New Roman"/>
          <w:color w:val="000000"/>
          <w:sz w:val="24"/>
          <w:szCs w:val="24"/>
        </w:rPr>
        <w:t>что</w:t>
      </w:r>
      <w:r w:rsidRPr="00BE5FC1">
        <w:rPr>
          <w:rFonts w:ascii="Times New Roman" w:hAnsi="Times New Roman" w:cs="Times New Roman"/>
          <w:color w:val="000000"/>
          <w:spacing w:val="22"/>
          <w:sz w:val="24"/>
          <w:szCs w:val="24"/>
        </w:rPr>
        <w:t xml:space="preserve"> </w:t>
      </w:r>
      <w:r w:rsidRPr="00BE5FC1">
        <w:rPr>
          <w:rFonts w:ascii="Times New Roman" w:hAnsi="Times New Roman" w:cs="Times New Roman"/>
          <w:color w:val="000000"/>
          <w:sz w:val="24"/>
          <w:szCs w:val="24"/>
        </w:rPr>
        <w:t>успех</w:t>
      </w:r>
      <w:r w:rsidRPr="00BE5FC1">
        <w:rPr>
          <w:rFonts w:ascii="Times New Roman" w:hAnsi="Times New Roman" w:cs="Times New Roman"/>
          <w:color w:val="000000"/>
          <w:spacing w:val="20"/>
          <w:sz w:val="24"/>
          <w:szCs w:val="24"/>
        </w:rPr>
        <w:t xml:space="preserve"> </w:t>
      </w:r>
      <w:r w:rsidRPr="00BE5FC1">
        <w:rPr>
          <w:rFonts w:ascii="Times New Roman" w:hAnsi="Times New Roman" w:cs="Times New Roman"/>
          <w:color w:val="000000"/>
          <w:spacing w:val="2"/>
          <w:sz w:val="24"/>
          <w:szCs w:val="24"/>
        </w:rPr>
        <w:t>бизнеса</w:t>
      </w:r>
      <w:r w:rsidRPr="00BE5FC1">
        <w:rPr>
          <w:rFonts w:ascii="Times New Roman" w:hAnsi="Times New Roman" w:cs="Times New Roman"/>
          <w:color w:val="000000"/>
          <w:spacing w:val="18"/>
          <w:sz w:val="24"/>
          <w:szCs w:val="24"/>
        </w:rPr>
        <w:t xml:space="preserve"> </w:t>
      </w:r>
      <w:r w:rsidRPr="00BE5FC1">
        <w:rPr>
          <w:rFonts w:ascii="Times New Roman" w:hAnsi="Times New Roman" w:cs="Times New Roman"/>
          <w:color w:val="000000"/>
          <w:sz w:val="24"/>
          <w:szCs w:val="24"/>
        </w:rPr>
        <w:t>напрямую зависит</w:t>
      </w:r>
      <w:r w:rsidRPr="00BE5FC1">
        <w:rPr>
          <w:rFonts w:ascii="Times New Roman" w:hAnsi="Times New Roman" w:cs="Times New Roman"/>
          <w:color w:val="000000"/>
          <w:spacing w:val="320"/>
          <w:sz w:val="24"/>
          <w:szCs w:val="24"/>
        </w:rPr>
        <w:t xml:space="preserve"> </w:t>
      </w:r>
      <w:r w:rsidRPr="00BE5FC1">
        <w:rPr>
          <w:rFonts w:ascii="Times New Roman" w:hAnsi="Times New Roman" w:cs="Times New Roman"/>
          <w:color w:val="000000"/>
          <w:spacing w:val="1"/>
          <w:sz w:val="24"/>
          <w:szCs w:val="24"/>
        </w:rPr>
        <w:t>от</w:t>
      </w:r>
      <w:r w:rsidRPr="00BE5FC1">
        <w:rPr>
          <w:rFonts w:ascii="Times New Roman" w:hAnsi="Times New Roman" w:cs="Times New Roman"/>
          <w:color w:val="000000"/>
          <w:spacing w:val="322"/>
          <w:sz w:val="24"/>
          <w:szCs w:val="24"/>
        </w:rPr>
        <w:t xml:space="preserve"> </w:t>
      </w:r>
      <w:r w:rsidRPr="00BE5FC1">
        <w:rPr>
          <w:rFonts w:ascii="Times New Roman" w:hAnsi="Times New Roman" w:cs="Times New Roman"/>
          <w:color w:val="000000"/>
          <w:sz w:val="24"/>
          <w:szCs w:val="24"/>
        </w:rPr>
        <w:t>профессионально</w:t>
      </w:r>
      <w:r w:rsidRPr="00BE5FC1">
        <w:rPr>
          <w:rFonts w:ascii="Times New Roman" w:hAnsi="Times New Roman" w:cs="Times New Roman"/>
          <w:color w:val="000000"/>
          <w:spacing w:val="325"/>
          <w:sz w:val="24"/>
          <w:szCs w:val="24"/>
        </w:rPr>
        <w:t xml:space="preserve"> </w:t>
      </w:r>
      <w:r w:rsidRPr="00BE5FC1">
        <w:rPr>
          <w:rFonts w:ascii="Times New Roman" w:hAnsi="Times New Roman" w:cs="Times New Roman"/>
          <w:color w:val="000000"/>
          <w:sz w:val="24"/>
          <w:szCs w:val="24"/>
        </w:rPr>
        <w:t>подготовленных</w:t>
      </w:r>
      <w:r w:rsidRPr="00BE5FC1">
        <w:rPr>
          <w:rFonts w:ascii="Times New Roman" w:hAnsi="Times New Roman" w:cs="Times New Roman"/>
          <w:color w:val="000000"/>
          <w:spacing w:val="322"/>
          <w:sz w:val="24"/>
          <w:szCs w:val="24"/>
        </w:rPr>
        <w:t xml:space="preserve"> </w:t>
      </w:r>
      <w:r w:rsidRPr="00BE5FC1">
        <w:rPr>
          <w:rFonts w:ascii="Times New Roman" w:hAnsi="Times New Roman" w:cs="Times New Roman"/>
          <w:color w:val="000000"/>
          <w:sz w:val="24"/>
          <w:szCs w:val="24"/>
        </w:rPr>
        <w:t>кадров,</w:t>
      </w:r>
      <w:r w:rsidRPr="00BE5FC1">
        <w:rPr>
          <w:rFonts w:ascii="Times New Roman" w:hAnsi="Times New Roman" w:cs="Times New Roman"/>
          <w:color w:val="000000"/>
          <w:spacing w:val="322"/>
          <w:sz w:val="24"/>
          <w:szCs w:val="24"/>
        </w:rPr>
        <w:t xml:space="preserve"> </w:t>
      </w:r>
      <w:r w:rsidRPr="00BE5FC1">
        <w:rPr>
          <w:rFonts w:ascii="Times New Roman" w:hAnsi="Times New Roman" w:cs="Times New Roman"/>
          <w:color w:val="000000"/>
          <w:sz w:val="24"/>
          <w:szCs w:val="24"/>
        </w:rPr>
        <w:t>постоянно поддерживающих</w:t>
      </w:r>
      <w:r w:rsidRPr="00BE5FC1">
        <w:rPr>
          <w:rFonts w:ascii="Times New Roman" w:hAnsi="Times New Roman" w:cs="Times New Roman"/>
          <w:color w:val="000000"/>
          <w:spacing w:val="320"/>
          <w:sz w:val="24"/>
          <w:szCs w:val="24"/>
        </w:rPr>
        <w:t xml:space="preserve"> </w:t>
      </w:r>
      <w:r w:rsidRPr="00BE5FC1">
        <w:rPr>
          <w:rFonts w:ascii="Times New Roman" w:hAnsi="Times New Roman" w:cs="Times New Roman"/>
          <w:color w:val="000000"/>
          <w:sz w:val="24"/>
          <w:szCs w:val="24"/>
        </w:rPr>
        <w:t>высокий</w:t>
      </w:r>
      <w:r w:rsidRPr="00BE5FC1">
        <w:rPr>
          <w:rFonts w:ascii="Times New Roman" w:hAnsi="Times New Roman" w:cs="Times New Roman"/>
          <w:color w:val="000000"/>
          <w:spacing w:val="322"/>
          <w:sz w:val="24"/>
          <w:szCs w:val="24"/>
        </w:rPr>
        <w:t xml:space="preserve"> </w:t>
      </w:r>
      <w:r w:rsidRPr="00BE5FC1">
        <w:rPr>
          <w:rFonts w:ascii="Times New Roman" w:hAnsi="Times New Roman" w:cs="Times New Roman"/>
          <w:color w:val="000000"/>
          <w:sz w:val="24"/>
          <w:szCs w:val="24"/>
        </w:rPr>
        <w:t>уровень</w:t>
      </w:r>
      <w:r w:rsidRPr="00BE5FC1">
        <w:rPr>
          <w:rFonts w:ascii="Times New Roman" w:hAnsi="Times New Roman" w:cs="Times New Roman"/>
          <w:color w:val="000000"/>
          <w:spacing w:val="321"/>
          <w:sz w:val="24"/>
          <w:szCs w:val="24"/>
        </w:rPr>
        <w:t xml:space="preserve"> </w:t>
      </w:r>
      <w:r w:rsidRPr="00BE5FC1">
        <w:rPr>
          <w:rFonts w:ascii="Times New Roman" w:hAnsi="Times New Roman" w:cs="Times New Roman"/>
          <w:color w:val="000000"/>
          <w:sz w:val="24"/>
          <w:szCs w:val="24"/>
        </w:rPr>
        <w:t>своих</w:t>
      </w:r>
      <w:r w:rsidRPr="00BE5FC1">
        <w:rPr>
          <w:rFonts w:ascii="Times New Roman" w:hAnsi="Times New Roman" w:cs="Times New Roman"/>
          <w:color w:val="000000"/>
          <w:spacing w:val="323"/>
          <w:sz w:val="24"/>
          <w:szCs w:val="24"/>
        </w:rPr>
        <w:t xml:space="preserve"> </w:t>
      </w:r>
      <w:r w:rsidRPr="00BE5FC1">
        <w:rPr>
          <w:rFonts w:ascii="Times New Roman" w:hAnsi="Times New Roman" w:cs="Times New Roman"/>
          <w:color w:val="000000"/>
          <w:sz w:val="24"/>
          <w:szCs w:val="24"/>
        </w:rPr>
        <w:t>знаний,</w:t>
      </w:r>
      <w:r w:rsidRPr="00BE5FC1">
        <w:rPr>
          <w:rFonts w:ascii="Times New Roman" w:hAnsi="Times New Roman" w:cs="Times New Roman"/>
          <w:color w:val="000000"/>
          <w:spacing w:val="321"/>
          <w:sz w:val="24"/>
          <w:szCs w:val="24"/>
        </w:rPr>
        <w:t xml:space="preserve"> </w:t>
      </w:r>
      <w:r w:rsidRPr="00BE5FC1">
        <w:rPr>
          <w:rFonts w:ascii="Times New Roman" w:hAnsi="Times New Roman" w:cs="Times New Roman"/>
          <w:color w:val="000000"/>
          <w:sz w:val="24"/>
          <w:szCs w:val="24"/>
        </w:rPr>
        <w:t>внимание к корпоративному</w:t>
      </w:r>
      <w:r w:rsidRPr="00BE5FC1">
        <w:rPr>
          <w:rFonts w:ascii="Times New Roman" w:hAnsi="Times New Roman" w:cs="Times New Roman"/>
          <w:color w:val="000000"/>
          <w:spacing w:val="-3"/>
          <w:sz w:val="24"/>
          <w:szCs w:val="24"/>
        </w:rPr>
        <w:t xml:space="preserve"> </w:t>
      </w:r>
      <w:r w:rsidRPr="00BE5FC1">
        <w:rPr>
          <w:rFonts w:ascii="Times New Roman" w:hAnsi="Times New Roman" w:cs="Times New Roman"/>
          <w:color w:val="000000"/>
          <w:sz w:val="24"/>
          <w:szCs w:val="24"/>
        </w:rPr>
        <w:t>обучению стало</w:t>
      </w:r>
      <w:r w:rsidRPr="00BE5FC1">
        <w:rPr>
          <w:rFonts w:ascii="Times New Roman" w:hAnsi="Times New Roman" w:cs="Times New Roman"/>
          <w:color w:val="000000"/>
          <w:spacing w:val="1"/>
          <w:sz w:val="24"/>
          <w:szCs w:val="24"/>
        </w:rPr>
        <w:t xml:space="preserve"> </w:t>
      </w:r>
      <w:r w:rsidRPr="00BE5FC1">
        <w:rPr>
          <w:rFonts w:ascii="Times New Roman" w:hAnsi="Times New Roman" w:cs="Times New Roman"/>
          <w:color w:val="000000"/>
          <w:sz w:val="24"/>
          <w:szCs w:val="24"/>
        </w:rPr>
        <w:t>повсеместно</w:t>
      </w:r>
      <w:r w:rsidRPr="00BE5FC1">
        <w:rPr>
          <w:rFonts w:ascii="Times New Roman" w:hAnsi="Times New Roman" w:cs="Times New Roman"/>
          <w:color w:val="000000"/>
          <w:spacing w:val="2"/>
          <w:sz w:val="24"/>
          <w:szCs w:val="24"/>
        </w:rPr>
        <w:t xml:space="preserve"> </w:t>
      </w:r>
      <w:r w:rsidRPr="00BE5FC1">
        <w:rPr>
          <w:rFonts w:ascii="Times New Roman" w:hAnsi="Times New Roman" w:cs="Times New Roman"/>
          <w:color w:val="000000"/>
          <w:sz w:val="24"/>
          <w:szCs w:val="24"/>
        </w:rPr>
        <w:t>повышаться.</w:t>
      </w:r>
    </w:p>
    <w:p w:rsidR="00396833" w:rsidRPr="00BE5FC1" w:rsidRDefault="00396833" w:rsidP="00396833">
      <w:pPr>
        <w:widowControl w:val="0"/>
        <w:autoSpaceDE w:val="0"/>
        <w:autoSpaceDN w:val="0"/>
        <w:spacing w:after="0" w:line="240" w:lineRule="auto"/>
        <w:ind w:firstLine="567"/>
        <w:jc w:val="both"/>
        <w:rPr>
          <w:rFonts w:ascii="Times New Roman" w:hAnsi="Times New Roman" w:cs="Times New Roman"/>
          <w:color w:val="000000"/>
          <w:sz w:val="24"/>
          <w:szCs w:val="24"/>
        </w:rPr>
      </w:pPr>
      <w:r w:rsidRPr="00BE5FC1">
        <w:rPr>
          <w:rFonts w:ascii="Times New Roman" w:hAnsi="Times New Roman" w:cs="Times New Roman"/>
          <w:color w:val="000000"/>
          <w:sz w:val="24"/>
          <w:szCs w:val="24"/>
        </w:rPr>
        <w:t>Понимая</w:t>
      </w:r>
      <w:r w:rsidRPr="00BE5FC1">
        <w:rPr>
          <w:rFonts w:ascii="Times New Roman"/>
          <w:color w:val="000000"/>
          <w:spacing w:val="204"/>
          <w:sz w:val="24"/>
          <w:szCs w:val="24"/>
        </w:rPr>
        <w:t xml:space="preserve"> </w:t>
      </w:r>
      <w:r w:rsidRPr="00BE5FC1">
        <w:rPr>
          <w:rFonts w:ascii="Times New Roman" w:hAnsi="Times New Roman" w:cs="Times New Roman"/>
          <w:color w:val="000000"/>
          <w:sz w:val="24"/>
          <w:szCs w:val="24"/>
        </w:rPr>
        <w:t>всю</w:t>
      </w:r>
      <w:r w:rsidRPr="00BE5FC1">
        <w:rPr>
          <w:rFonts w:ascii="Times New Roman"/>
          <w:color w:val="000000"/>
          <w:spacing w:val="202"/>
          <w:sz w:val="24"/>
          <w:szCs w:val="24"/>
        </w:rPr>
        <w:t xml:space="preserve"> </w:t>
      </w:r>
      <w:r w:rsidRPr="00BE5FC1">
        <w:rPr>
          <w:rFonts w:ascii="Times New Roman" w:hAnsi="Times New Roman" w:cs="Times New Roman"/>
          <w:color w:val="000000"/>
          <w:sz w:val="24"/>
          <w:szCs w:val="24"/>
        </w:rPr>
        <w:t>важность</w:t>
      </w:r>
      <w:r w:rsidRPr="00BE5FC1">
        <w:rPr>
          <w:rFonts w:ascii="Times New Roman"/>
          <w:color w:val="000000"/>
          <w:spacing w:val="202"/>
          <w:sz w:val="24"/>
          <w:szCs w:val="24"/>
        </w:rPr>
        <w:t xml:space="preserve"> </w:t>
      </w:r>
      <w:r w:rsidRPr="00BE5FC1">
        <w:rPr>
          <w:rFonts w:ascii="Times New Roman" w:hAnsi="Times New Roman" w:cs="Times New Roman"/>
          <w:color w:val="000000"/>
          <w:sz w:val="24"/>
          <w:szCs w:val="24"/>
        </w:rPr>
        <w:t>корпоративного</w:t>
      </w:r>
      <w:r w:rsidRPr="00BE5FC1">
        <w:rPr>
          <w:rFonts w:ascii="Times New Roman"/>
          <w:color w:val="000000"/>
          <w:spacing w:val="205"/>
          <w:sz w:val="24"/>
          <w:szCs w:val="24"/>
        </w:rPr>
        <w:t xml:space="preserve"> </w:t>
      </w:r>
      <w:r w:rsidRPr="00BE5FC1">
        <w:rPr>
          <w:rFonts w:ascii="Times New Roman" w:hAnsi="Times New Roman" w:cs="Times New Roman"/>
          <w:color w:val="000000"/>
          <w:sz w:val="24"/>
          <w:szCs w:val="24"/>
        </w:rPr>
        <w:t>обучения</w:t>
      </w:r>
      <w:r w:rsidRPr="00BE5FC1">
        <w:rPr>
          <w:rFonts w:ascii="Times New Roman"/>
          <w:color w:val="000000"/>
          <w:spacing w:val="204"/>
          <w:sz w:val="24"/>
          <w:szCs w:val="24"/>
        </w:rPr>
        <w:t xml:space="preserve"> </w:t>
      </w:r>
      <w:r w:rsidRPr="00BE5FC1">
        <w:rPr>
          <w:rFonts w:ascii="Times New Roman" w:hAnsi="Times New Roman" w:cs="Times New Roman"/>
          <w:color w:val="000000"/>
          <w:sz w:val="24"/>
          <w:szCs w:val="24"/>
        </w:rPr>
        <w:t>сотрудников,</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активно</w:t>
      </w:r>
      <w:r w:rsidRPr="00BE5FC1">
        <w:rPr>
          <w:rFonts w:ascii="Times New Roman"/>
          <w:color w:val="000000"/>
          <w:spacing w:val="99"/>
          <w:sz w:val="24"/>
          <w:szCs w:val="24"/>
        </w:rPr>
        <w:t xml:space="preserve"> </w:t>
      </w:r>
      <w:r w:rsidRPr="00BE5FC1">
        <w:rPr>
          <w:rFonts w:ascii="Times New Roman" w:hAnsi="Times New Roman" w:cs="Times New Roman"/>
          <w:color w:val="000000"/>
          <w:sz w:val="24"/>
          <w:szCs w:val="24"/>
        </w:rPr>
        <w:t>развивающиеся</w:t>
      </w:r>
      <w:r w:rsidRPr="00BE5FC1">
        <w:rPr>
          <w:rFonts w:ascii="Times New Roman"/>
          <w:color w:val="000000"/>
          <w:spacing w:val="98"/>
          <w:sz w:val="24"/>
          <w:szCs w:val="24"/>
        </w:rPr>
        <w:t xml:space="preserve"> </w:t>
      </w:r>
      <w:r w:rsidRPr="00BE5FC1">
        <w:rPr>
          <w:rFonts w:ascii="Times New Roman" w:hAnsi="Times New Roman" w:cs="Times New Roman"/>
          <w:color w:val="000000"/>
          <w:sz w:val="24"/>
          <w:szCs w:val="24"/>
        </w:rPr>
        <w:t>компании</w:t>
      </w:r>
      <w:r w:rsidRPr="00BE5FC1">
        <w:rPr>
          <w:rFonts w:ascii="Times New Roman"/>
          <w:color w:val="000000"/>
          <w:spacing w:val="99"/>
          <w:sz w:val="24"/>
          <w:szCs w:val="24"/>
        </w:rPr>
        <w:t xml:space="preserve"> </w:t>
      </w:r>
      <w:r w:rsidRPr="00BE5FC1">
        <w:rPr>
          <w:rFonts w:ascii="Times New Roman" w:hAnsi="Times New Roman" w:cs="Times New Roman"/>
          <w:color w:val="000000"/>
          <w:sz w:val="24"/>
          <w:szCs w:val="24"/>
        </w:rPr>
        <w:t>стали</w:t>
      </w:r>
      <w:r w:rsidRPr="00BE5FC1">
        <w:rPr>
          <w:rFonts w:ascii="Times New Roman"/>
          <w:color w:val="000000"/>
          <w:spacing w:val="102"/>
          <w:sz w:val="24"/>
          <w:szCs w:val="24"/>
        </w:rPr>
        <w:t xml:space="preserve"> </w:t>
      </w:r>
      <w:r w:rsidRPr="00BE5FC1">
        <w:rPr>
          <w:rFonts w:ascii="Times New Roman" w:hAnsi="Times New Roman" w:cs="Times New Roman"/>
          <w:color w:val="000000"/>
          <w:spacing w:val="1"/>
          <w:sz w:val="24"/>
          <w:szCs w:val="24"/>
        </w:rPr>
        <w:t>тратить</w:t>
      </w:r>
      <w:r w:rsidRPr="00BE5FC1">
        <w:rPr>
          <w:rFonts w:ascii="Times New Roman"/>
          <w:color w:val="000000"/>
          <w:spacing w:val="97"/>
          <w:sz w:val="24"/>
          <w:szCs w:val="24"/>
        </w:rPr>
        <w:t xml:space="preserve"> </w:t>
      </w:r>
      <w:r w:rsidRPr="00BE5FC1">
        <w:rPr>
          <w:rFonts w:ascii="Times New Roman" w:hAnsi="Times New Roman" w:cs="Times New Roman"/>
          <w:color w:val="000000"/>
          <w:spacing w:val="1"/>
          <w:sz w:val="24"/>
          <w:szCs w:val="24"/>
        </w:rPr>
        <w:t>на</w:t>
      </w:r>
      <w:r w:rsidRPr="00BE5FC1">
        <w:rPr>
          <w:rFonts w:ascii="Times New Roman"/>
          <w:color w:val="000000"/>
          <w:spacing w:val="97"/>
          <w:sz w:val="24"/>
          <w:szCs w:val="24"/>
        </w:rPr>
        <w:t xml:space="preserve"> </w:t>
      </w:r>
      <w:r w:rsidRPr="00BE5FC1">
        <w:rPr>
          <w:rFonts w:ascii="Times New Roman" w:hAnsi="Times New Roman" w:cs="Times New Roman"/>
          <w:color w:val="000000"/>
          <w:sz w:val="24"/>
          <w:szCs w:val="24"/>
        </w:rPr>
        <w:t>обучение</w:t>
      </w:r>
      <w:r w:rsidRPr="00BE5FC1">
        <w:rPr>
          <w:rFonts w:ascii="Times New Roman"/>
          <w:color w:val="000000"/>
          <w:spacing w:val="98"/>
          <w:sz w:val="24"/>
          <w:szCs w:val="24"/>
        </w:rPr>
        <w:t xml:space="preserve"> </w:t>
      </w:r>
      <w:r w:rsidRPr="00BE5FC1">
        <w:rPr>
          <w:rFonts w:ascii="Times New Roman" w:hAnsi="Times New Roman" w:cs="Times New Roman"/>
          <w:color w:val="000000"/>
          <w:sz w:val="24"/>
          <w:szCs w:val="24"/>
        </w:rPr>
        <w:t>персонала</w:t>
      </w:r>
      <w:r w:rsidRPr="00BE5FC1">
        <w:rPr>
          <w:rFonts w:ascii="Times New Roman"/>
          <w:color w:val="000000"/>
          <w:sz w:val="24"/>
          <w:szCs w:val="24"/>
        </w:rPr>
        <w:t xml:space="preserve"> </w:t>
      </w:r>
      <w:r w:rsidRPr="00BE5FC1">
        <w:rPr>
          <w:rFonts w:ascii="Times New Roman" w:hAnsi="Times New Roman" w:cs="Times New Roman"/>
          <w:color w:val="000000"/>
          <w:sz w:val="24"/>
          <w:szCs w:val="24"/>
        </w:rPr>
        <w:t>суммы,</w:t>
      </w:r>
      <w:r w:rsidRPr="00BE5FC1">
        <w:rPr>
          <w:rFonts w:ascii="Times New Roman"/>
          <w:color w:val="000000"/>
          <w:spacing w:val="93"/>
          <w:sz w:val="24"/>
          <w:szCs w:val="24"/>
        </w:rPr>
        <w:t xml:space="preserve"> </w:t>
      </w:r>
      <w:r w:rsidRPr="00BE5FC1">
        <w:rPr>
          <w:rFonts w:ascii="Times New Roman" w:hAnsi="Times New Roman" w:cs="Times New Roman"/>
          <w:color w:val="000000"/>
          <w:sz w:val="24"/>
          <w:szCs w:val="24"/>
        </w:rPr>
        <w:t>которые</w:t>
      </w:r>
      <w:r w:rsidRPr="00BE5FC1">
        <w:rPr>
          <w:rFonts w:ascii="Times New Roman"/>
          <w:color w:val="000000"/>
          <w:spacing w:val="91"/>
          <w:sz w:val="24"/>
          <w:szCs w:val="24"/>
        </w:rPr>
        <w:t xml:space="preserve"> </w:t>
      </w:r>
      <w:r w:rsidRPr="00BE5FC1">
        <w:rPr>
          <w:rFonts w:ascii="Times New Roman" w:hAnsi="Times New Roman" w:cs="Times New Roman"/>
          <w:color w:val="000000"/>
          <w:sz w:val="24"/>
          <w:szCs w:val="24"/>
        </w:rPr>
        <w:t>ненамного</w:t>
      </w:r>
      <w:r w:rsidRPr="00BE5FC1">
        <w:rPr>
          <w:rFonts w:ascii="Times New Roman"/>
          <w:color w:val="000000"/>
          <w:spacing w:val="92"/>
          <w:sz w:val="24"/>
          <w:szCs w:val="24"/>
        </w:rPr>
        <w:t xml:space="preserve"> </w:t>
      </w:r>
      <w:r w:rsidRPr="00BE5FC1">
        <w:rPr>
          <w:rFonts w:ascii="Times New Roman" w:hAnsi="Times New Roman" w:cs="Times New Roman"/>
          <w:color w:val="000000"/>
          <w:sz w:val="24"/>
          <w:szCs w:val="24"/>
        </w:rPr>
        <w:t>уступают</w:t>
      </w:r>
      <w:r w:rsidRPr="00BE5FC1">
        <w:rPr>
          <w:rFonts w:ascii="Times New Roman"/>
          <w:color w:val="000000"/>
          <w:spacing w:val="93"/>
          <w:sz w:val="24"/>
          <w:szCs w:val="24"/>
        </w:rPr>
        <w:t xml:space="preserve"> </w:t>
      </w:r>
      <w:r w:rsidRPr="00BE5FC1">
        <w:rPr>
          <w:rFonts w:ascii="Times New Roman" w:hAnsi="Times New Roman" w:cs="Times New Roman"/>
          <w:color w:val="000000"/>
          <w:spacing w:val="-1"/>
          <w:sz w:val="24"/>
          <w:szCs w:val="24"/>
        </w:rPr>
        <w:t>их</w:t>
      </w:r>
      <w:r w:rsidRPr="00BE5FC1">
        <w:rPr>
          <w:rFonts w:ascii="Times New Roman"/>
          <w:color w:val="000000"/>
          <w:spacing w:val="95"/>
          <w:sz w:val="24"/>
          <w:szCs w:val="24"/>
        </w:rPr>
        <w:t xml:space="preserve"> </w:t>
      </w:r>
      <w:r w:rsidRPr="00BE5FC1">
        <w:rPr>
          <w:rFonts w:ascii="Times New Roman" w:hAnsi="Times New Roman" w:cs="Times New Roman"/>
          <w:color w:val="000000"/>
          <w:sz w:val="24"/>
          <w:szCs w:val="24"/>
        </w:rPr>
        <w:t>затратам</w:t>
      </w:r>
      <w:r w:rsidRPr="00BE5FC1">
        <w:rPr>
          <w:rFonts w:ascii="Times New Roman"/>
          <w:color w:val="000000"/>
          <w:spacing w:val="91"/>
          <w:sz w:val="24"/>
          <w:szCs w:val="24"/>
        </w:rPr>
        <w:t xml:space="preserve"> </w:t>
      </w:r>
      <w:r w:rsidRPr="00BE5FC1">
        <w:rPr>
          <w:rFonts w:ascii="Times New Roman" w:hAnsi="Times New Roman" w:cs="Times New Roman"/>
          <w:color w:val="000000"/>
          <w:spacing w:val="1"/>
          <w:sz w:val="24"/>
          <w:szCs w:val="24"/>
        </w:rPr>
        <w:t>на</w:t>
      </w:r>
      <w:r w:rsidRPr="00BE5FC1">
        <w:rPr>
          <w:rFonts w:ascii="Times New Roman"/>
          <w:color w:val="000000"/>
          <w:spacing w:val="88"/>
          <w:sz w:val="24"/>
          <w:szCs w:val="24"/>
        </w:rPr>
        <w:t xml:space="preserve"> </w:t>
      </w:r>
      <w:r w:rsidRPr="00BE5FC1">
        <w:rPr>
          <w:rFonts w:ascii="Times New Roman" w:hAnsi="Times New Roman" w:cs="Times New Roman"/>
          <w:color w:val="000000"/>
          <w:sz w:val="24"/>
          <w:szCs w:val="24"/>
        </w:rPr>
        <w:t>оплату</w:t>
      </w:r>
      <w:r w:rsidRPr="00BE5FC1">
        <w:rPr>
          <w:rFonts w:ascii="Times New Roman"/>
          <w:color w:val="000000"/>
          <w:spacing w:val="90"/>
          <w:sz w:val="24"/>
          <w:szCs w:val="24"/>
        </w:rPr>
        <w:t xml:space="preserve"> </w:t>
      </w:r>
      <w:r w:rsidRPr="00BE5FC1">
        <w:rPr>
          <w:rFonts w:ascii="Times New Roman" w:hAnsi="Times New Roman" w:cs="Times New Roman"/>
          <w:color w:val="000000"/>
          <w:sz w:val="24"/>
          <w:szCs w:val="24"/>
        </w:rPr>
        <w:t>труда.</w:t>
      </w:r>
      <w:r w:rsidRPr="00BE5FC1">
        <w:rPr>
          <w:rFonts w:ascii="Times New Roman"/>
          <w:color w:val="000000"/>
          <w:spacing w:val="97"/>
          <w:sz w:val="24"/>
          <w:szCs w:val="24"/>
        </w:rPr>
        <w:t xml:space="preserve"> </w:t>
      </w:r>
      <w:r w:rsidRPr="00BE5FC1">
        <w:rPr>
          <w:rFonts w:ascii="Times New Roman" w:hAnsi="Times New Roman" w:cs="Times New Roman"/>
          <w:color w:val="000000"/>
          <w:sz w:val="24"/>
          <w:szCs w:val="24"/>
        </w:rPr>
        <w:t>Для</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повышения</w:t>
      </w:r>
      <w:r w:rsidRPr="00BE5FC1">
        <w:rPr>
          <w:rFonts w:ascii="Times New Roman"/>
          <w:color w:val="000000"/>
          <w:spacing w:val="132"/>
          <w:sz w:val="24"/>
          <w:szCs w:val="24"/>
        </w:rPr>
        <w:t xml:space="preserve"> </w:t>
      </w:r>
      <w:r w:rsidRPr="00BE5FC1">
        <w:rPr>
          <w:rFonts w:ascii="Times New Roman" w:hAnsi="Times New Roman" w:cs="Times New Roman"/>
          <w:color w:val="000000"/>
          <w:sz w:val="24"/>
          <w:szCs w:val="24"/>
        </w:rPr>
        <w:t>профессионального</w:t>
      </w:r>
      <w:r w:rsidRPr="00BE5FC1">
        <w:rPr>
          <w:rFonts w:ascii="Times New Roman"/>
          <w:color w:val="000000"/>
          <w:spacing w:val="133"/>
          <w:sz w:val="24"/>
          <w:szCs w:val="24"/>
        </w:rPr>
        <w:t xml:space="preserve"> </w:t>
      </w:r>
      <w:r w:rsidRPr="00BE5FC1">
        <w:rPr>
          <w:rFonts w:ascii="Times New Roman" w:hAnsi="Times New Roman" w:cs="Times New Roman"/>
          <w:color w:val="000000"/>
          <w:sz w:val="24"/>
          <w:szCs w:val="24"/>
        </w:rPr>
        <w:t>уровня</w:t>
      </w:r>
      <w:r w:rsidRPr="00BE5FC1">
        <w:rPr>
          <w:rFonts w:ascii="Times New Roman"/>
          <w:color w:val="000000"/>
          <w:spacing w:val="132"/>
          <w:sz w:val="24"/>
          <w:szCs w:val="24"/>
        </w:rPr>
        <w:t xml:space="preserve"> </w:t>
      </w:r>
      <w:r w:rsidRPr="00BE5FC1">
        <w:rPr>
          <w:rFonts w:ascii="Times New Roman" w:hAnsi="Times New Roman" w:cs="Times New Roman"/>
          <w:color w:val="000000"/>
          <w:sz w:val="24"/>
          <w:szCs w:val="24"/>
        </w:rPr>
        <w:t>работников</w:t>
      </w:r>
      <w:r w:rsidRPr="00BE5FC1">
        <w:rPr>
          <w:rFonts w:ascii="Times New Roman"/>
          <w:color w:val="000000"/>
          <w:spacing w:val="131"/>
          <w:sz w:val="24"/>
          <w:szCs w:val="24"/>
        </w:rPr>
        <w:t xml:space="preserve"> </w:t>
      </w:r>
      <w:r w:rsidRPr="00BE5FC1">
        <w:rPr>
          <w:rFonts w:ascii="Times New Roman" w:hAnsi="Times New Roman" w:cs="Times New Roman"/>
          <w:color w:val="000000"/>
          <w:sz w:val="24"/>
          <w:szCs w:val="24"/>
        </w:rPr>
        <w:t>лидирующие</w:t>
      </w:r>
      <w:r w:rsidRPr="00BE5FC1">
        <w:rPr>
          <w:rFonts w:ascii="Times New Roman"/>
          <w:color w:val="000000"/>
          <w:spacing w:val="133"/>
          <w:sz w:val="24"/>
          <w:szCs w:val="24"/>
        </w:rPr>
        <w:t xml:space="preserve"> </w:t>
      </w:r>
      <w:r w:rsidRPr="00BE5FC1">
        <w:rPr>
          <w:rFonts w:ascii="Times New Roman" w:hAnsi="Times New Roman" w:cs="Times New Roman"/>
          <w:color w:val="000000"/>
          <w:sz w:val="24"/>
          <w:szCs w:val="24"/>
        </w:rPr>
        <w:t>фирмы</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мира</w:t>
      </w:r>
      <w:r w:rsidRPr="00BE5FC1">
        <w:rPr>
          <w:rFonts w:ascii="Times New Roman"/>
          <w:color w:val="000000"/>
          <w:spacing w:val="45"/>
          <w:sz w:val="24"/>
          <w:szCs w:val="24"/>
        </w:rPr>
        <w:t xml:space="preserve"> </w:t>
      </w:r>
      <w:r w:rsidRPr="00BE5FC1">
        <w:rPr>
          <w:rFonts w:ascii="Times New Roman" w:hAnsi="Times New Roman" w:cs="Times New Roman"/>
          <w:color w:val="000000"/>
          <w:sz w:val="24"/>
          <w:szCs w:val="24"/>
        </w:rPr>
        <w:t>отводят</w:t>
      </w:r>
      <w:r w:rsidRPr="00BE5FC1">
        <w:rPr>
          <w:rFonts w:ascii="Times New Roman"/>
          <w:color w:val="000000"/>
          <w:spacing w:val="45"/>
          <w:sz w:val="24"/>
          <w:szCs w:val="24"/>
        </w:rPr>
        <w:t xml:space="preserve"> </w:t>
      </w:r>
      <w:r w:rsidRPr="00BE5FC1">
        <w:rPr>
          <w:rFonts w:ascii="Times New Roman" w:hAnsi="Times New Roman" w:cs="Times New Roman"/>
          <w:color w:val="000000"/>
          <w:spacing w:val="-1"/>
          <w:sz w:val="24"/>
          <w:szCs w:val="24"/>
        </w:rPr>
        <w:t>до</w:t>
      </w:r>
      <w:r w:rsidRPr="00BE5FC1">
        <w:rPr>
          <w:rFonts w:ascii="Times New Roman"/>
          <w:color w:val="000000"/>
          <w:spacing w:val="47"/>
          <w:sz w:val="24"/>
          <w:szCs w:val="24"/>
        </w:rPr>
        <w:t xml:space="preserve"> </w:t>
      </w:r>
      <w:r w:rsidRPr="00BE5FC1">
        <w:rPr>
          <w:rFonts w:ascii="Times New Roman" w:hAnsi="Times New Roman" w:cs="Times New Roman"/>
          <w:color w:val="000000"/>
          <w:sz w:val="24"/>
          <w:szCs w:val="24"/>
        </w:rPr>
        <w:t>десяти</w:t>
      </w:r>
      <w:r w:rsidRPr="00BE5FC1">
        <w:rPr>
          <w:rFonts w:ascii="Times New Roman"/>
          <w:color w:val="000000"/>
          <w:spacing w:val="46"/>
          <w:sz w:val="24"/>
          <w:szCs w:val="24"/>
        </w:rPr>
        <w:t xml:space="preserve"> </w:t>
      </w:r>
      <w:r w:rsidRPr="00BE5FC1">
        <w:rPr>
          <w:rFonts w:ascii="Times New Roman" w:hAnsi="Times New Roman" w:cs="Times New Roman"/>
          <w:color w:val="000000"/>
          <w:sz w:val="24"/>
          <w:szCs w:val="24"/>
        </w:rPr>
        <w:t>процентов</w:t>
      </w:r>
      <w:r w:rsidRPr="00BE5FC1">
        <w:rPr>
          <w:rFonts w:ascii="Times New Roman"/>
          <w:color w:val="000000"/>
          <w:spacing w:val="45"/>
          <w:sz w:val="24"/>
          <w:szCs w:val="24"/>
        </w:rPr>
        <w:t xml:space="preserve"> </w:t>
      </w:r>
      <w:r w:rsidRPr="00BE5FC1">
        <w:rPr>
          <w:rFonts w:ascii="Times New Roman" w:hAnsi="Times New Roman" w:cs="Times New Roman"/>
          <w:color w:val="000000"/>
          <w:sz w:val="24"/>
          <w:szCs w:val="24"/>
        </w:rPr>
        <w:t>рабочего</w:t>
      </w:r>
      <w:r w:rsidRPr="00BE5FC1">
        <w:rPr>
          <w:rFonts w:ascii="Times New Roman"/>
          <w:color w:val="000000"/>
          <w:spacing w:val="46"/>
          <w:sz w:val="24"/>
          <w:szCs w:val="24"/>
        </w:rPr>
        <w:t xml:space="preserve"> </w:t>
      </w:r>
      <w:r w:rsidRPr="00BE5FC1">
        <w:rPr>
          <w:rFonts w:ascii="Times New Roman" w:hAnsi="Times New Roman" w:cs="Times New Roman"/>
          <w:color w:val="000000"/>
          <w:sz w:val="24"/>
          <w:szCs w:val="24"/>
        </w:rPr>
        <w:t>времени.</w:t>
      </w:r>
      <w:r w:rsidRPr="00BE5FC1">
        <w:rPr>
          <w:rFonts w:ascii="Times New Roman"/>
          <w:color w:val="000000"/>
          <w:spacing w:val="44"/>
          <w:sz w:val="24"/>
          <w:szCs w:val="24"/>
        </w:rPr>
        <w:t xml:space="preserve"> </w:t>
      </w:r>
      <w:r w:rsidRPr="00BE5FC1">
        <w:rPr>
          <w:rFonts w:ascii="Times New Roman" w:hAnsi="Times New Roman" w:cs="Times New Roman"/>
          <w:color w:val="000000"/>
          <w:sz w:val="24"/>
          <w:szCs w:val="24"/>
        </w:rPr>
        <w:t>Компании</w:t>
      </w:r>
      <w:r w:rsidRPr="00BE5FC1">
        <w:rPr>
          <w:rFonts w:ascii="Times New Roman"/>
          <w:color w:val="000000"/>
          <w:spacing w:val="46"/>
          <w:sz w:val="24"/>
          <w:szCs w:val="24"/>
        </w:rPr>
        <w:t xml:space="preserve"> </w:t>
      </w:r>
      <w:r w:rsidRPr="00BE5FC1">
        <w:rPr>
          <w:rFonts w:ascii="Times New Roman" w:hAnsi="Times New Roman" w:cs="Times New Roman"/>
          <w:color w:val="000000"/>
          <w:sz w:val="24"/>
          <w:szCs w:val="24"/>
        </w:rPr>
        <w:t>стараются</w:t>
      </w:r>
      <w:r w:rsidRPr="00BE5FC1">
        <w:rPr>
          <w:rFonts w:ascii="Times New Roman"/>
          <w:color w:val="000000"/>
          <w:sz w:val="24"/>
          <w:szCs w:val="24"/>
        </w:rPr>
        <w:t xml:space="preserve"> </w:t>
      </w:r>
      <w:r w:rsidRPr="00BE5FC1">
        <w:rPr>
          <w:rFonts w:ascii="Times New Roman" w:hAnsi="Times New Roman" w:cs="Times New Roman"/>
          <w:color w:val="000000"/>
          <w:sz w:val="24"/>
          <w:szCs w:val="24"/>
        </w:rPr>
        <w:t>свести</w:t>
      </w:r>
      <w:r w:rsidRPr="00BE5FC1">
        <w:rPr>
          <w:rFonts w:ascii="Times New Roman"/>
          <w:color w:val="000000"/>
          <w:spacing w:val="132"/>
          <w:sz w:val="24"/>
          <w:szCs w:val="24"/>
        </w:rPr>
        <w:t xml:space="preserve"> </w:t>
      </w:r>
      <w:r w:rsidRPr="00BE5FC1">
        <w:rPr>
          <w:rFonts w:ascii="Times New Roman" w:hAnsi="Times New Roman" w:cs="Times New Roman"/>
          <w:color w:val="000000"/>
          <w:sz w:val="24"/>
          <w:szCs w:val="24"/>
        </w:rPr>
        <w:t>к</w:t>
      </w:r>
      <w:r w:rsidRPr="00BE5FC1">
        <w:rPr>
          <w:rFonts w:ascii="Times New Roman"/>
          <w:color w:val="000000"/>
          <w:spacing w:val="130"/>
          <w:sz w:val="24"/>
          <w:szCs w:val="24"/>
        </w:rPr>
        <w:t xml:space="preserve"> </w:t>
      </w:r>
      <w:r w:rsidRPr="00BE5FC1">
        <w:rPr>
          <w:rFonts w:ascii="Times New Roman" w:hAnsi="Times New Roman" w:cs="Times New Roman"/>
          <w:color w:val="000000"/>
          <w:sz w:val="24"/>
          <w:szCs w:val="24"/>
        </w:rPr>
        <w:t>минимуму</w:t>
      </w:r>
      <w:r w:rsidRPr="00BE5FC1">
        <w:rPr>
          <w:rFonts w:ascii="Times New Roman"/>
          <w:color w:val="000000"/>
          <w:spacing w:val="128"/>
          <w:sz w:val="24"/>
          <w:szCs w:val="24"/>
        </w:rPr>
        <w:t xml:space="preserve"> </w:t>
      </w:r>
      <w:r w:rsidRPr="00BE5FC1">
        <w:rPr>
          <w:rFonts w:ascii="Times New Roman" w:hAnsi="Times New Roman" w:cs="Times New Roman"/>
          <w:color w:val="000000"/>
          <w:sz w:val="24"/>
          <w:szCs w:val="24"/>
        </w:rPr>
        <w:t>ситуации,</w:t>
      </w:r>
      <w:r w:rsidRPr="00BE5FC1">
        <w:rPr>
          <w:rFonts w:ascii="Times New Roman"/>
          <w:color w:val="000000"/>
          <w:spacing w:val="130"/>
          <w:sz w:val="24"/>
          <w:szCs w:val="24"/>
        </w:rPr>
        <w:t xml:space="preserve"> </w:t>
      </w:r>
      <w:r w:rsidRPr="00BE5FC1">
        <w:rPr>
          <w:rFonts w:ascii="Times New Roman" w:hAnsi="Times New Roman" w:cs="Times New Roman"/>
          <w:color w:val="000000"/>
          <w:sz w:val="24"/>
          <w:szCs w:val="24"/>
        </w:rPr>
        <w:t>когда</w:t>
      </w:r>
      <w:r w:rsidRPr="00BE5FC1">
        <w:rPr>
          <w:rFonts w:ascii="Times New Roman"/>
          <w:color w:val="000000"/>
          <w:spacing w:val="130"/>
          <w:sz w:val="24"/>
          <w:szCs w:val="24"/>
        </w:rPr>
        <w:t xml:space="preserve"> </w:t>
      </w:r>
      <w:r w:rsidRPr="00BE5FC1">
        <w:rPr>
          <w:rFonts w:ascii="Times New Roman" w:hAnsi="Times New Roman" w:cs="Times New Roman"/>
          <w:color w:val="000000"/>
          <w:sz w:val="24"/>
          <w:szCs w:val="24"/>
        </w:rPr>
        <w:t>некомпетентные</w:t>
      </w:r>
      <w:r w:rsidRPr="00BE5FC1">
        <w:rPr>
          <w:rFonts w:ascii="Times New Roman"/>
          <w:color w:val="000000"/>
          <w:spacing w:val="129"/>
          <w:sz w:val="24"/>
          <w:szCs w:val="24"/>
        </w:rPr>
        <w:t xml:space="preserve"> </w:t>
      </w:r>
      <w:r w:rsidRPr="00BE5FC1">
        <w:rPr>
          <w:rFonts w:ascii="Times New Roman" w:hAnsi="Times New Roman" w:cs="Times New Roman"/>
          <w:color w:val="000000"/>
          <w:sz w:val="24"/>
          <w:szCs w:val="24"/>
        </w:rPr>
        <w:t>работники</w:t>
      </w:r>
      <w:r w:rsidRPr="00BE5FC1">
        <w:rPr>
          <w:rFonts w:ascii="Times New Roman"/>
          <w:color w:val="000000"/>
          <w:spacing w:val="133"/>
          <w:sz w:val="24"/>
          <w:szCs w:val="24"/>
        </w:rPr>
        <w:t xml:space="preserve"> </w:t>
      </w:r>
      <w:r w:rsidRPr="00BE5FC1">
        <w:rPr>
          <w:rFonts w:ascii="Times New Roman" w:hAnsi="Times New Roman" w:cs="Times New Roman"/>
          <w:color w:val="000000"/>
          <w:spacing w:val="-1"/>
          <w:sz w:val="24"/>
          <w:szCs w:val="24"/>
        </w:rPr>
        <w:t xml:space="preserve">могут </w:t>
      </w:r>
      <w:r w:rsidRPr="00BE5FC1">
        <w:rPr>
          <w:rFonts w:ascii="Times New Roman" w:hAnsi="Times New Roman" w:cs="Times New Roman"/>
          <w:color w:val="000000"/>
          <w:sz w:val="24"/>
          <w:szCs w:val="24"/>
        </w:rPr>
        <w:t>принести</w:t>
      </w:r>
      <w:r w:rsidRPr="00BE5FC1">
        <w:rPr>
          <w:rFonts w:ascii="Times New Roman"/>
          <w:color w:val="000000"/>
          <w:spacing w:val="99"/>
          <w:sz w:val="24"/>
          <w:szCs w:val="24"/>
        </w:rPr>
        <w:t xml:space="preserve"> </w:t>
      </w:r>
      <w:r w:rsidRPr="00BE5FC1">
        <w:rPr>
          <w:rFonts w:ascii="Times New Roman" w:hAnsi="Times New Roman" w:cs="Times New Roman"/>
          <w:color w:val="000000"/>
          <w:sz w:val="24"/>
          <w:szCs w:val="24"/>
        </w:rPr>
        <w:t>прямые</w:t>
      </w:r>
      <w:r w:rsidRPr="00BE5FC1">
        <w:rPr>
          <w:rFonts w:ascii="Times New Roman"/>
          <w:color w:val="000000"/>
          <w:spacing w:val="96"/>
          <w:sz w:val="24"/>
          <w:szCs w:val="24"/>
        </w:rPr>
        <w:t xml:space="preserve"> </w:t>
      </w:r>
      <w:r w:rsidRPr="00BE5FC1">
        <w:rPr>
          <w:rFonts w:ascii="Times New Roman" w:hAnsi="Times New Roman" w:cs="Times New Roman"/>
          <w:color w:val="000000"/>
          <w:sz w:val="24"/>
          <w:szCs w:val="24"/>
        </w:rPr>
        <w:t>убытки</w:t>
      </w:r>
      <w:r w:rsidRPr="00BE5FC1">
        <w:rPr>
          <w:rFonts w:ascii="Times New Roman"/>
          <w:color w:val="000000"/>
          <w:spacing w:val="99"/>
          <w:sz w:val="24"/>
          <w:szCs w:val="24"/>
        </w:rPr>
        <w:t xml:space="preserve"> </w:t>
      </w:r>
      <w:r w:rsidRPr="00BE5FC1">
        <w:rPr>
          <w:rFonts w:ascii="Times New Roman" w:hAnsi="Times New Roman" w:cs="Times New Roman"/>
          <w:color w:val="000000"/>
          <w:sz w:val="24"/>
          <w:szCs w:val="24"/>
        </w:rPr>
        <w:t>организации.</w:t>
      </w:r>
      <w:r w:rsidRPr="00BE5FC1">
        <w:rPr>
          <w:rFonts w:ascii="Times New Roman"/>
          <w:color w:val="000000"/>
          <w:spacing w:val="270"/>
          <w:sz w:val="24"/>
          <w:szCs w:val="24"/>
        </w:rPr>
        <w:t xml:space="preserve"> </w:t>
      </w:r>
      <w:r w:rsidRPr="00BE5FC1">
        <w:rPr>
          <w:rFonts w:ascii="Times New Roman" w:hAnsi="Times New Roman" w:cs="Times New Roman"/>
          <w:color w:val="000000"/>
          <w:sz w:val="24"/>
          <w:szCs w:val="24"/>
        </w:rPr>
        <w:t>В</w:t>
      </w:r>
      <w:r w:rsidRPr="00BE5FC1">
        <w:rPr>
          <w:rFonts w:ascii="Times New Roman"/>
          <w:color w:val="000000"/>
          <w:spacing w:val="98"/>
          <w:sz w:val="24"/>
          <w:szCs w:val="24"/>
        </w:rPr>
        <w:t xml:space="preserve"> </w:t>
      </w:r>
      <w:r w:rsidRPr="00BE5FC1">
        <w:rPr>
          <w:rFonts w:ascii="Times New Roman" w:hAnsi="Times New Roman" w:cs="Times New Roman"/>
          <w:color w:val="000000"/>
          <w:sz w:val="24"/>
          <w:szCs w:val="24"/>
        </w:rPr>
        <w:t>то</w:t>
      </w:r>
      <w:r w:rsidRPr="00BE5FC1">
        <w:rPr>
          <w:rFonts w:ascii="Times New Roman"/>
          <w:color w:val="000000"/>
          <w:spacing w:val="101"/>
          <w:sz w:val="24"/>
          <w:szCs w:val="24"/>
        </w:rPr>
        <w:t xml:space="preserve"> </w:t>
      </w:r>
      <w:r w:rsidRPr="00BE5FC1">
        <w:rPr>
          <w:rFonts w:ascii="Times New Roman" w:hAnsi="Times New Roman" w:cs="Times New Roman"/>
          <w:color w:val="000000"/>
          <w:sz w:val="24"/>
          <w:szCs w:val="24"/>
        </w:rPr>
        <w:t>время,</w:t>
      </w:r>
      <w:r w:rsidRPr="00BE5FC1">
        <w:rPr>
          <w:rFonts w:ascii="Times New Roman"/>
          <w:color w:val="000000"/>
          <w:spacing w:val="101"/>
          <w:sz w:val="24"/>
          <w:szCs w:val="24"/>
        </w:rPr>
        <w:t xml:space="preserve"> </w:t>
      </w:r>
      <w:r w:rsidRPr="00BE5FC1">
        <w:rPr>
          <w:rFonts w:ascii="Times New Roman" w:hAnsi="Times New Roman" w:cs="Times New Roman"/>
          <w:color w:val="000000"/>
          <w:spacing w:val="-1"/>
          <w:sz w:val="24"/>
          <w:szCs w:val="24"/>
        </w:rPr>
        <w:t>как</w:t>
      </w:r>
      <w:r w:rsidRPr="00BE5FC1">
        <w:rPr>
          <w:rFonts w:ascii="Times New Roman"/>
          <w:color w:val="000000"/>
          <w:spacing w:val="101"/>
          <w:sz w:val="24"/>
          <w:szCs w:val="24"/>
        </w:rPr>
        <w:t xml:space="preserve"> </w:t>
      </w:r>
      <w:r w:rsidRPr="00BE5FC1">
        <w:rPr>
          <w:rFonts w:ascii="Times New Roman" w:hAnsi="Times New Roman" w:cs="Times New Roman"/>
          <w:color w:val="000000"/>
          <w:sz w:val="24"/>
          <w:szCs w:val="24"/>
        </w:rPr>
        <w:t>набрать</w:t>
      </w:r>
      <w:r w:rsidRPr="00BE5FC1">
        <w:rPr>
          <w:rFonts w:ascii="Times New Roman"/>
          <w:color w:val="000000"/>
          <w:spacing w:val="99"/>
          <w:sz w:val="24"/>
          <w:szCs w:val="24"/>
        </w:rPr>
        <w:t xml:space="preserve"> </w:t>
      </w:r>
      <w:r w:rsidRPr="00BE5FC1">
        <w:rPr>
          <w:rFonts w:ascii="Times New Roman" w:hAnsi="Times New Roman" w:cs="Times New Roman"/>
          <w:color w:val="000000"/>
          <w:sz w:val="24"/>
          <w:szCs w:val="24"/>
        </w:rPr>
        <w:t>сразу</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знающих</w:t>
      </w:r>
      <w:r w:rsidRPr="00BE5FC1">
        <w:rPr>
          <w:rFonts w:ascii="Times New Roman"/>
          <w:color w:val="000000"/>
          <w:spacing w:val="116"/>
          <w:sz w:val="24"/>
          <w:szCs w:val="24"/>
        </w:rPr>
        <w:t xml:space="preserve"> </w:t>
      </w:r>
      <w:r w:rsidRPr="00BE5FC1">
        <w:rPr>
          <w:rFonts w:ascii="Times New Roman" w:hAnsi="Times New Roman" w:cs="Times New Roman"/>
          <w:color w:val="000000"/>
          <w:sz w:val="24"/>
          <w:szCs w:val="24"/>
        </w:rPr>
        <w:t>людей,</w:t>
      </w:r>
      <w:r w:rsidRPr="00BE5FC1">
        <w:rPr>
          <w:rFonts w:ascii="Times New Roman"/>
          <w:color w:val="000000"/>
          <w:spacing w:val="113"/>
          <w:sz w:val="24"/>
          <w:szCs w:val="24"/>
        </w:rPr>
        <w:t xml:space="preserve"> </w:t>
      </w:r>
      <w:r w:rsidRPr="00BE5FC1">
        <w:rPr>
          <w:rFonts w:ascii="Times New Roman" w:hAnsi="Times New Roman" w:cs="Times New Roman"/>
          <w:color w:val="000000"/>
          <w:sz w:val="24"/>
          <w:szCs w:val="24"/>
        </w:rPr>
        <w:t>имеющих</w:t>
      </w:r>
      <w:r w:rsidRPr="00BE5FC1">
        <w:rPr>
          <w:rFonts w:ascii="Times New Roman"/>
          <w:color w:val="000000"/>
          <w:spacing w:val="116"/>
          <w:sz w:val="24"/>
          <w:szCs w:val="24"/>
        </w:rPr>
        <w:t xml:space="preserve"> </w:t>
      </w:r>
      <w:r w:rsidRPr="00BE5FC1">
        <w:rPr>
          <w:rFonts w:ascii="Times New Roman" w:hAnsi="Times New Roman" w:cs="Times New Roman"/>
          <w:color w:val="000000"/>
          <w:sz w:val="24"/>
          <w:szCs w:val="24"/>
        </w:rPr>
        <w:t>понимание,</w:t>
      </w:r>
      <w:r w:rsidRPr="00BE5FC1">
        <w:rPr>
          <w:rFonts w:ascii="Times New Roman"/>
          <w:color w:val="000000"/>
          <w:spacing w:val="114"/>
          <w:sz w:val="24"/>
          <w:szCs w:val="24"/>
        </w:rPr>
        <w:t xml:space="preserve"> </w:t>
      </w:r>
      <w:r w:rsidRPr="00BE5FC1">
        <w:rPr>
          <w:rFonts w:ascii="Times New Roman" w:hAnsi="Times New Roman" w:cs="Times New Roman"/>
          <w:color w:val="000000"/>
          <w:sz w:val="24"/>
          <w:szCs w:val="24"/>
        </w:rPr>
        <w:t>что</w:t>
      </w:r>
      <w:r w:rsidRPr="00BE5FC1">
        <w:rPr>
          <w:rFonts w:ascii="Times New Roman"/>
          <w:color w:val="000000"/>
          <w:spacing w:val="115"/>
          <w:sz w:val="24"/>
          <w:szCs w:val="24"/>
        </w:rPr>
        <w:t xml:space="preserve"> </w:t>
      </w:r>
      <w:r w:rsidRPr="00BE5FC1">
        <w:rPr>
          <w:rFonts w:ascii="Times New Roman" w:hAnsi="Times New Roman" w:cs="Times New Roman"/>
          <w:color w:val="000000"/>
          <w:sz w:val="24"/>
          <w:szCs w:val="24"/>
        </w:rPr>
        <w:t>требуется</w:t>
      </w:r>
      <w:r w:rsidRPr="00BE5FC1">
        <w:rPr>
          <w:rFonts w:ascii="Times New Roman"/>
          <w:color w:val="000000"/>
          <w:spacing w:val="113"/>
          <w:sz w:val="24"/>
          <w:szCs w:val="24"/>
        </w:rPr>
        <w:t xml:space="preserve"> </w:t>
      </w:r>
      <w:r w:rsidRPr="00BE5FC1">
        <w:rPr>
          <w:rFonts w:ascii="Times New Roman" w:hAnsi="Times New Roman" w:cs="Times New Roman"/>
          <w:color w:val="000000"/>
          <w:sz w:val="24"/>
          <w:szCs w:val="24"/>
        </w:rPr>
        <w:t>для</w:t>
      </w:r>
      <w:r w:rsidRPr="00BE5FC1">
        <w:rPr>
          <w:rFonts w:ascii="Times New Roman"/>
          <w:color w:val="000000"/>
          <w:spacing w:val="112"/>
          <w:sz w:val="24"/>
          <w:szCs w:val="24"/>
        </w:rPr>
        <w:t xml:space="preserve"> </w:t>
      </w:r>
      <w:r w:rsidRPr="00BE5FC1">
        <w:rPr>
          <w:rFonts w:ascii="Times New Roman" w:hAnsi="Times New Roman" w:cs="Times New Roman"/>
          <w:color w:val="000000"/>
          <w:sz w:val="24"/>
          <w:szCs w:val="24"/>
        </w:rPr>
        <w:t>предприятия,</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практически</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невозможно.</w:t>
      </w:r>
    </w:p>
    <w:p w:rsidR="00396833" w:rsidRPr="00BE5FC1" w:rsidRDefault="00396833" w:rsidP="00396833">
      <w:pPr>
        <w:widowControl w:val="0"/>
        <w:autoSpaceDE w:val="0"/>
        <w:autoSpaceDN w:val="0"/>
        <w:spacing w:after="0" w:line="240" w:lineRule="auto"/>
        <w:ind w:firstLine="567"/>
        <w:jc w:val="both"/>
        <w:rPr>
          <w:rFonts w:ascii="Times New Roman" w:hAnsi="Times New Roman" w:cs="Times New Roman"/>
          <w:color w:val="000000"/>
          <w:sz w:val="24"/>
          <w:szCs w:val="24"/>
        </w:rPr>
      </w:pPr>
      <w:r w:rsidRPr="00BE5FC1">
        <w:rPr>
          <w:rFonts w:ascii="Times New Roman" w:hAnsi="Times New Roman" w:cs="Times New Roman"/>
          <w:color w:val="000000"/>
          <w:sz w:val="24"/>
          <w:szCs w:val="24"/>
        </w:rPr>
        <w:tab/>
        <w:t xml:space="preserve">Таким образом, </w:t>
      </w:r>
      <w:r w:rsidRPr="00BE5FC1">
        <w:rPr>
          <w:rFonts w:ascii="Times New Roman" w:hAnsi="Times New Roman" w:cs="Times New Roman"/>
          <w:b/>
          <w:color w:val="000000"/>
          <w:sz w:val="24"/>
          <w:szCs w:val="24"/>
        </w:rPr>
        <w:t>актуальность магистерской диссертации</w:t>
      </w:r>
      <w:r w:rsidRPr="00BE5FC1">
        <w:rPr>
          <w:rFonts w:ascii="Times New Roman" w:hAnsi="Times New Roman" w:cs="Times New Roman"/>
          <w:color w:val="000000"/>
          <w:sz w:val="24"/>
          <w:szCs w:val="24"/>
        </w:rPr>
        <w:t xml:space="preserve"> обусловлена</w:t>
      </w:r>
      <w:r w:rsidRPr="00BE5FC1">
        <w:rPr>
          <w:rFonts w:ascii="Times New Roman"/>
          <w:color w:val="000000"/>
          <w:spacing w:val="16"/>
          <w:sz w:val="24"/>
          <w:szCs w:val="24"/>
        </w:rPr>
        <w:t xml:space="preserve"> </w:t>
      </w:r>
      <w:r w:rsidRPr="00BE5FC1">
        <w:rPr>
          <w:rFonts w:ascii="Times New Roman" w:hAnsi="Times New Roman" w:cs="Times New Roman"/>
          <w:color w:val="000000"/>
          <w:sz w:val="24"/>
          <w:szCs w:val="24"/>
        </w:rPr>
        <w:t>необходимостью</w:t>
      </w:r>
      <w:r w:rsidRPr="00BE5FC1">
        <w:rPr>
          <w:rFonts w:ascii="Times New Roman"/>
          <w:color w:val="000000"/>
          <w:spacing w:val="19"/>
          <w:sz w:val="24"/>
          <w:szCs w:val="24"/>
        </w:rPr>
        <w:t xml:space="preserve"> </w:t>
      </w:r>
      <w:r w:rsidRPr="00BE5FC1">
        <w:rPr>
          <w:rFonts w:ascii="Times New Roman" w:hAnsi="Times New Roman" w:cs="Times New Roman"/>
          <w:color w:val="000000"/>
          <w:sz w:val="24"/>
          <w:szCs w:val="24"/>
        </w:rPr>
        <w:t>развития</w:t>
      </w:r>
      <w:r w:rsidRPr="00BE5FC1">
        <w:rPr>
          <w:rFonts w:ascii="Times New Roman"/>
          <w:color w:val="000000"/>
          <w:spacing w:val="17"/>
          <w:sz w:val="24"/>
          <w:szCs w:val="24"/>
        </w:rPr>
        <w:t xml:space="preserve"> </w:t>
      </w:r>
      <w:r w:rsidRPr="00BE5FC1">
        <w:rPr>
          <w:rFonts w:ascii="Times New Roman" w:hAnsi="Times New Roman" w:cs="Times New Roman"/>
          <w:color w:val="000000"/>
          <w:sz w:val="24"/>
          <w:szCs w:val="24"/>
        </w:rPr>
        <w:t>внутреннего</w:t>
      </w:r>
      <w:r w:rsidRPr="00BE5FC1">
        <w:rPr>
          <w:rFonts w:ascii="Times New Roman"/>
          <w:color w:val="000000"/>
          <w:spacing w:val="18"/>
          <w:sz w:val="24"/>
          <w:szCs w:val="24"/>
        </w:rPr>
        <w:t xml:space="preserve"> </w:t>
      </w:r>
      <w:r w:rsidRPr="00BE5FC1">
        <w:rPr>
          <w:rFonts w:ascii="Times New Roman" w:hAnsi="Times New Roman" w:cs="Times New Roman"/>
          <w:color w:val="000000"/>
          <w:sz w:val="24"/>
          <w:szCs w:val="24"/>
        </w:rPr>
        <w:t>обучения</w:t>
      </w:r>
      <w:r w:rsidRPr="00BE5FC1">
        <w:rPr>
          <w:rFonts w:ascii="Times New Roman"/>
          <w:color w:val="000000"/>
          <w:spacing w:val="17"/>
          <w:sz w:val="24"/>
          <w:szCs w:val="24"/>
        </w:rPr>
        <w:t xml:space="preserve"> </w:t>
      </w:r>
      <w:r w:rsidRPr="00BE5FC1">
        <w:rPr>
          <w:rFonts w:ascii="Times New Roman" w:hAnsi="Times New Roman" w:cs="Times New Roman"/>
          <w:color w:val="000000"/>
          <w:sz w:val="24"/>
          <w:szCs w:val="24"/>
        </w:rPr>
        <w:t>сотрудников</w:t>
      </w:r>
      <w:r w:rsidRPr="00BE5FC1">
        <w:rPr>
          <w:rFonts w:ascii="Times New Roman"/>
          <w:color w:val="000000"/>
          <w:spacing w:val="16"/>
          <w:sz w:val="24"/>
          <w:szCs w:val="24"/>
        </w:rPr>
        <w:t xml:space="preserve"> </w:t>
      </w:r>
      <w:r w:rsidRPr="00BE5FC1">
        <w:rPr>
          <w:rFonts w:ascii="Times New Roman" w:hAnsi="Times New Roman" w:cs="Times New Roman"/>
          <w:color w:val="000000"/>
          <w:sz w:val="24"/>
          <w:szCs w:val="24"/>
        </w:rPr>
        <w:t>с</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помощью</w:t>
      </w:r>
      <w:r w:rsidRPr="00BE5FC1">
        <w:rPr>
          <w:rFonts w:ascii="Times New Roman"/>
          <w:color w:val="000000"/>
          <w:sz w:val="24"/>
          <w:szCs w:val="24"/>
        </w:rPr>
        <w:t xml:space="preserve"> </w:t>
      </w:r>
      <w:r w:rsidRPr="00BE5FC1">
        <w:rPr>
          <w:rFonts w:ascii="Times New Roman" w:hAnsi="Times New Roman" w:cs="Times New Roman"/>
          <w:color w:val="000000"/>
          <w:sz w:val="24"/>
          <w:szCs w:val="24"/>
        </w:rPr>
        <w:t>современных</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методов</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и</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технологий</w:t>
      </w:r>
      <w:r w:rsidRPr="00BE5FC1">
        <w:rPr>
          <w:rFonts w:ascii="Times New Roman"/>
          <w:color w:val="000000"/>
          <w:spacing w:val="-2"/>
          <w:sz w:val="24"/>
          <w:szCs w:val="24"/>
        </w:rPr>
        <w:t xml:space="preserve"> </w:t>
      </w:r>
      <w:r w:rsidRPr="00BE5FC1">
        <w:rPr>
          <w:rFonts w:ascii="Times New Roman" w:hAnsi="Times New Roman" w:cs="Times New Roman"/>
          <w:color w:val="000000"/>
          <w:spacing w:val="1"/>
          <w:sz w:val="24"/>
          <w:szCs w:val="24"/>
        </w:rPr>
        <w:t>онлайн</w:t>
      </w:r>
      <w:r w:rsidRPr="00BE5FC1">
        <w:rPr>
          <w:rFonts w:ascii="Times New Roman"/>
          <w:color w:val="000000"/>
          <w:sz w:val="24"/>
          <w:szCs w:val="24"/>
        </w:rPr>
        <w:t>-</w:t>
      </w:r>
      <w:r w:rsidRPr="00BE5FC1">
        <w:rPr>
          <w:rFonts w:ascii="Times New Roman" w:hAnsi="Times New Roman" w:cs="Times New Roman"/>
          <w:color w:val="000000"/>
          <w:sz w:val="24"/>
          <w:szCs w:val="24"/>
        </w:rPr>
        <w:t>обучения.</w:t>
      </w:r>
    </w:p>
    <w:p w:rsidR="00396833" w:rsidRPr="00BE5FC1" w:rsidRDefault="00396833" w:rsidP="00396833">
      <w:pPr>
        <w:widowControl w:val="0"/>
        <w:autoSpaceDE w:val="0"/>
        <w:autoSpaceDN w:val="0"/>
        <w:spacing w:after="0" w:line="276" w:lineRule="auto"/>
        <w:ind w:firstLine="567"/>
        <w:rPr>
          <w:rFonts w:ascii="Times New Roman" w:hAnsi="Times New Roman" w:cs="Times New Roman"/>
          <w:b/>
          <w:color w:val="000000"/>
          <w:sz w:val="24"/>
          <w:szCs w:val="24"/>
        </w:rPr>
      </w:pPr>
    </w:p>
    <w:p w:rsidR="00396833" w:rsidRPr="00BE5FC1" w:rsidRDefault="00396833" w:rsidP="00BE5FC1">
      <w:pPr>
        <w:pStyle w:val="a3"/>
        <w:widowControl w:val="0"/>
        <w:numPr>
          <w:ilvl w:val="0"/>
          <w:numId w:val="2"/>
        </w:numPr>
        <w:autoSpaceDE w:val="0"/>
        <w:autoSpaceDN w:val="0"/>
        <w:spacing w:after="0" w:line="276" w:lineRule="auto"/>
        <w:ind w:left="0" w:firstLine="0"/>
        <w:rPr>
          <w:rFonts w:ascii="Times New Roman" w:hAnsi="Times New Roman" w:cs="Times New Roman"/>
          <w:b/>
          <w:sz w:val="24"/>
          <w:szCs w:val="24"/>
          <w:shd w:val="clear" w:color="auto" w:fill="FFFFFF"/>
        </w:rPr>
      </w:pPr>
      <w:r w:rsidRPr="00BE5FC1">
        <w:rPr>
          <w:rFonts w:ascii="Times New Roman" w:hAnsi="Times New Roman" w:cs="Times New Roman"/>
          <w:b/>
          <w:sz w:val="24"/>
          <w:szCs w:val="24"/>
          <w:shd w:val="clear" w:color="auto" w:fill="FFFFFF"/>
        </w:rPr>
        <w:t>Определить предмет исследования (в рамках выполняемой магистерской диссертации), его цель и задачи.</w:t>
      </w:r>
    </w:p>
    <w:p w:rsidR="00396833" w:rsidRPr="00BE5FC1" w:rsidRDefault="00396833" w:rsidP="00396833">
      <w:pPr>
        <w:widowControl w:val="0"/>
        <w:autoSpaceDE w:val="0"/>
        <w:autoSpaceDN w:val="0"/>
        <w:spacing w:after="0" w:line="276" w:lineRule="auto"/>
        <w:ind w:firstLine="567"/>
        <w:rPr>
          <w:rFonts w:ascii="Times New Roman" w:hAnsi="Times New Roman" w:cs="Times New Roman"/>
          <w:b/>
          <w:color w:val="000000"/>
          <w:sz w:val="24"/>
          <w:szCs w:val="24"/>
        </w:rPr>
      </w:pPr>
    </w:p>
    <w:p w:rsidR="00396833" w:rsidRPr="00BE5FC1" w:rsidRDefault="00396833" w:rsidP="00396833">
      <w:pPr>
        <w:widowControl w:val="0"/>
        <w:autoSpaceDE w:val="0"/>
        <w:autoSpaceDN w:val="0"/>
        <w:spacing w:after="0" w:line="276" w:lineRule="auto"/>
        <w:ind w:firstLine="567"/>
        <w:jc w:val="both"/>
        <w:rPr>
          <w:rFonts w:ascii="Times New Roman" w:hAnsi="Times New Roman" w:cs="Times New Roman"/>
          <w:color w:val="000000"/>
          <w:sz w:val="24"/>
          <w:szCs w:val="24"/>
        </w:rPr>
      </w:pPr>
      <w:r w:rsidRPr="00BE5FC1">
        <w:rPr>
          <w:rFonts w:ascii="Times New Roman" w:hAnsi="Times New Roman" w:cs="Times New Roman"/>
          <w:b/>
          <w:color w:val="000000"/>
          <w:sz w:val="24"/>
          <w:szCs w:val="24"/>
        </w:rPr>
        <w:t>Предмет исследования</w:t>
      </w:r>
      <w:r w:rsidRPr="00BE5FC1">
        <w:rPr>
          <w:rFonts w:ascii="Times New Roman" w:hAnsi="Times New Roman" w:cs="Times New Roman"/>
          <w:color w:val="000000"/>
          <w:sz w:val="24"/>
          <w:szCs w:val="24"/>
        </w:rPr>
        <w:t xml:space="preserve"> - модель обучающей системы.</w:t>
      </w:r>
    </w:p>
    <w:p w:rsidR="00396833" w:rsidRPr="00BE5FC1" w:rsidRDefault="00396833" w:rsidP="00396833">
      <w:pPr>
        <w:widowControl w:val="0"/>
        <w:autoSpaceDE w:val="0"/>
        <w:autoSpaceDN w:val="0"/>
        <w:spacing w:after="0" w:line="276" w:lineRule="auto"/>
        <w:ind w:firstLine="567"/>
        <w:jc w:val="both"/>
        <w:rPr>
          <w:rFonts w:ascii="Times New Roman"/>
          <w:color w:val="000000"/>
          <w:sz w:val="24"/>
          <w:szCs w:val="24"/>
        </w:rPr>
      </w:pPr>
      <w:r w:rsidRPr="00BE5FC1">
        <w:rPr>
          <w:rFonts w:ascii="Times New Roman" w:hAnsi="Times New Roman" w:cs="Times New Roman"/>
          <w:b/>
          <w:color w:val="000000"/>
          <w:spacing w:val="1"/>
          <w:sz w:val="24"/>
          <w:szCs w:val="24"/>
        </w:rPr>
        <w:t>Целью</w:t>
      </w:r>
      <w:r w:rsidRPr="00BE5FC1">
        <w:rPr>
          <w:rFonts w:ascii="Times New Roman"/>
          <w:b/>
          <w:color w:val="000000"/>
          <w:spacing w:val="212"/>
          <w:sz w:val="24"/>
          <w:szCs w:val="24"/>
        </w:rPr>
        <w:t xml:space="preserve"> </w:t>
      </w:r>
      <w:r w:rsidRPr="00BE5FC1">
        <w:rPr>
          <w:rFonts w:ascii="Times New Roman" w:hAnsi="Times New Roman" w:cs="Times New Roman"/>
          <w:b/>
          <w:color w:val="000000"/>
          <w:sz w:val="24"/>
          <w:szCs w:val="24"/>
        </w:rPr>
        <w:t>работы</w:t>
      </w:r>
      <w:r w:rsidRPr="00BE5FC1">
        <w:rPr>
          <w:rFonts w:ascii="Times New Roman"/>
          <w:b/>
          <w:color w:val="000000"/>
          <w:spacing w:val="212"/>
          <w:sz w:val="24"/>
          <w:szCs w:val="24"/>
        </w:rPr>
        <w:t xml:space="preserve"> </w:t>
      </w:r>
      <w:r w:rsidRPr="00BE5FC1">
        <w:rPr>
          <w:rFonts w:ascii="Times New Roman" w:hAnsi="Times New Roman" w:cs="Times New Roman"/>
          <w:color w:val="000000"/>
          <w:sz w:val="24"/>
          <w:szCs w:val="24"/>
        </w:rPr>
        <w:t>является</w:t>
      </w:r>
      <w:r w:rsidRPr="00BE5FC1">
        <w:rPr>
          <w:rFonts w:ascii="Times New Roman"/>
          <w:color w:val="000000"/>
          <w:spacing w:val="214"/>
          <w:sz w:val="24"/>
          <w:szCs w:val="24"/>
        </w:rPr>
        <w:t xml:space="preserve"> </w:t>
      </w:r>
      <w:r w:rsidRPr="00BE5FC1">
        <w:rPr>
          <w:rFonts w:ascii="Times New Roman" w:hAnsi="Times New Roman" w:cs="Times New Roman"/>
          <w:color w:val="000000"/>
          <w:sz w:val="24"/>
          <w:szCs w:val="24"/>
        </w:rPr>
        <w:t>моделирование</w:t>
      </w:r>
      <w:r w:rsidRPr="00BE5FC1">
        <w:rPr>
          <w:rFonts w:ascii="Times New Roman"/>
          <w:color w:val="000000"/>
          <w:spacing w:val="211"/>
          <w:sz w:val="24"/>
          <w:szCs w:val="24"/>
        </w:rPr>
        <w:t xml:space="preserve"> </w:t>
      </w:r>
      <w:r w:rsidRPr="00BE5FC1">
        <w:rPr>
          <w:rFonts w:ascii="Times New Roman" w:hAnsi="Times New Roman" w:cs="Times New Roman"/>
          <w:color w:val="000000"/>
          <w:sz w:val="24"/>
          <w:szCs w:val="24"/>
        </w:rPr>
        <w:t>программного</w:t>
      </w:r>
      <w:r w:rsidRPr="00BE5FC1">
        <w:rPr>
          <w:rFonts w:ascii="Times New Roman"/>
          <w:color w:val="000000"/>
          <w:spacing w:val="212"/>
          <w:sz w:val="24"/>
          <w:szCs w:val="24"/>
        </w:rPr>
        <w:t xml:space="preserve"> </w:t>
      </w:r>
      <w:r w:rsidRPr="00BE5FC1">
        <w:rPr>
          <w:rFonts w:ascii="Times New Roman" w:hAnsi="Times New Roman" w:cs="Times New Roman"/>
          <w:color w:val="000000"/>
          <w:spacing w:val="-1"/>
          <w:sz w:val="24"/>
          <w:szCs w:val="24"/>
        </w:rPr>
        <w:t>модуля</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обучающей</w:t>
      </w:r>
      <w:r w:rsidRPr="00BE5FC1">
        <w:rPr>
          <w:rFonts w:ascii="Times New Roman"/>
          <w:color w:val="000000"/>
          <w:spacing w:val="237"/>
          <w:sz w:val="24"/>
          <w:szCs w:val="24"/>
        </w:rPr>
        <w:t xml:space="preserve"> </w:t>
      </w:r>
      <w:r w:rsidRPr="00BE5FC1">
        <w:rPr>
          <w:rFonts w:ascii="Times New Roman" w:hAnsi="Times New Roman" w:cs="Times New Roman"/>
          <w:color w:val="000000"/>
          <w:sz w:val="24"/>
          <w:szCs w:val="24"/>
        </w:rPr>
        <w:t>системы</w:t>
      </w:r>
      <w:r w:rsidRPr="00BE5FC1">
        <w:rPr>
          <w:rFonts w:ascii="Times New Roman"/>
          <w:color w:val="000000"/>
          <w:spacing w:val="239"/>
          <w:sz w:val="24"/>
          <w:szCs w:val="24"/>
        </w:rPr>
        <w:t xml:space="preserve"> </w:t>
      </w:r>
      <w:r w:rsidRPr="00BE5FC1">
        <w:rPr>
          <w:rFonts w:ascii="Times New Roman" w:hAnsi="Times New Roman" w:cs="Times New Roman"/>
          <w:color w:val="000000"/>
          <w:spacing w:val="1"/>
          <w:sz w:val="24"/>
          <w:szCs w:val="24"/>
        </w:rPr>
        <w:t>на</w:t>
      </w:r>
      <w:r w:rsidRPr="00BE5FC1">
        <w:rPr>
          <w:rFonts w:ascii="Times New Roman"/>
          <w:color w:val="000000"/>
          <w:spacing w:val="236"/>
          <w:sz w:val="24"/>
          <w:szCs w:val="24"/>
        </w:rPr>
        <w:t xml:space="preserve"> </w:t>
      </w:r>
      <w:r w:rsidRPr="00BE5FC1">
        <w:rPr>
          <w:rFonts w:ascii="Times New Roman" w:hAnsi="Times New Roman" w:cs="Times New Roman"/>
          <w:color w:val="000000"/>
          <w:sz w:val="24"/>
          <w:szCs w:val="24"/>
        </w:rPr>
        <w:t>основе</w:t>
      </w:r>
      <w:r w:rsidRPr="00BE5FC1">
        <w:rPr>
          <w:rFonts w:ascii="Times New Roman"/>
          <w:color w:val="000000"/>
          <w:spacing w:val="237"/>
          <w:sz w:val="24"/>
          <w:szCs w:val="24"/>
        </w:rPr>
        <w:t xml:space="preserve"> </w:t>
      </w:r>
      <w:r w:rsidRPr="00BE5FC1">
        <w:rPr>
          <w:rFonts w:ascii="Times New Roman" w:hAnsi="Times New Roman" w:cs="Times New Roman"/>
          <w:color w:val="000000"/>
          <w:sz w:val="24"/>
          <w:szCs w:val="24"/>
        </w:rPr>
        <w:t>современных</w:t>
      </w:r>
      <w:r w:rsidRPr="00BE5FC1">
        <w:rPr>
          <w:rFonts w:ascii="Times New Roman"/>
          <w:color w:val="000000"/>
          <w:spacing w:val="239"/>
          <w:sz w:val="24"/>
          <w:szCs w:val="24"/>
        </w:rPr>
        <w:t xml:space="preserve"> </w:t>
      </w:r>
      <w:r w:rsidRPr="00BE5FC1">
        <w:rPr>
          <w:rFonts w:ascii="Times New Roman" w:hAnsi="Times New Roman" w:cs="Times New Roman"/>
          <w:color w:val="000000"/>
          <w:sz w:val="24"/>
          <w:szCs w:val="24"/>
        </w:rPr>
        <w:t>технологий</w:t>
      </w:r>
      <w:r w:rsidRPr="00BE5FC1">
        <w:rPr>
          <w:rFonts w:ascii="Times New Roman"/>
          <w:color w:val="000000"/>
          <w:spacing w:val="238"/>
          <w:sz w:val="24"/>
          <w:szCs w:val="24"/>
        </w:rPr>
        <w:t xml:space="preserve"> </w:t>
      </w:r>
      <w:r w:rsidRPr="00BE5FC1">
        <w:rPr>
          <w:rFonts w:ascii="Times New Roman" w:hAnsi="Times New Roman" w:cs="Times New Roman"/>
          <w:color w:val="000000"/>
          <w:sz w:val="24"/>
          <w:szCs w:val="24"/>
        </w:rPr>
        <w:t>развития</w:t>
      </w:r>
      <w:r w:rsidRPr="00BE5FC1">
        <w:rPr>
          <w:rFonts w:ascii="Times New Roman"/>
          <w:color w:val="000000"/>
          <w:sz w:val="24"/>
          <w:szCs w:val="24"/>
        </w:rPr>
        <w:t xml:space="preserve"> </w:t>
      </w:r>
      <w:r w:rsidRPr="00BE5FC1">
        <w:rPr>
          <w:rFonts w:ascii="Times New Roman" w:hAnsi="Times New Roman" w:cs="Times New Roman"/>
          <w:color w:val="000000"/>
          <w:sz w:val="24"/>
          <w:szCs w:val="24"/>
        </w:rPr>
        <w:t>корпоративного</w:t>
      </w:r>
      <w:r w:rsidRPr="00BE5FC1">
        <w:rPr>
          <w:rFonts w:ascii="Times New Roman"/>
          <w:color w:val="000000"/>
          <w:spacing w:val="-1"/>
          <w:sz w:val="24"/>
          <w:szCs w:val="24"/>
        </w:rPr>
        <w:t xml:space="preserve"> </w:t>
      </w:r>
      <w:r w:rsidRPr="00BE5FC1">
        <w:rPr>
          <w:rFonts w:ascii="Times New Roman" w:hAnsi="Times New Roman" w:cs="Times New Roman"/>
          <w:color w:val="000000"/>
          <w:spacing w:val="1"/>
          <w:sz w:val="24"/>
          <w:szCs w:val="24"/>
        </w:rPr>
        <w:t>онлайн</w:t>
      </w:r>
      <w:r w:rsidRPr="00BE5FC1">
        <w:rPr>
          <w:rFonts w:ascii="Times New Roman"/>
          <w:color w:val="000000"/>
          <w:spacing w:val="-2"/>
          <w:sz w:val="24"/>
          <w:szCs w:val="24"/>
        </w:rPr>
        <w:t>-</w:t>
      </w:r>
      <w:r w:rsidRPr="00BE5FC1">
        <w:rPr>
          <w:rFonts w:ascii="Times New Roman" w:hAnsi="Times New Roman" w:cs="Times New Roman"/>
          <w:color w:val="000000"/>
          <w:sz w:val="24"/>
          <w:szCs w:val="24"/>
        </w:rPr>
        <w:t>обучения.</w:t>
      </w:r>
    </w:p>
    <w:p w:rsidR="00396833" w:rsidRPr="00BE5FC1" w:rsidRDefault="00396833" w:rsidP="00396833">
      <w:pPr>
        <w:widowControl w:val="0"/>
        <w:autoSpaceDE w:val="0"/>
        <w:autoSpaceDN w:val="0"/>
        <w:spacing w:after="0" w:line="276" w:lineRule="auto"/>
        <w:ind w:firstLine="567"/>
        <w:jc w:val="both"/>
        <w:rPr>
          <w:rFonts w:ascii="Times New Roman" w:hAnsi="Times New Roman" w:cs="Times New Roman"/>
          <w:b/>
          <w:color w:val="000000"/>
          <w:sz w:val="24"/>
          <w:szCs w:val="24"/>
        </w:rPr>
      </w:pPr>
      <w:r w:rsidRPr="00BE5FC1">
        <w:rPr>
          <w:rFonts w:ascii="Times New Roman" w:hAnsi="Times New Roman" w:cs="Times New Roman"/>
          <w:b/>
          <w:color w:val="000000"/>
          <w:sz w:val="24"/>
          <w:szCs w:val="24"/>
        </w:rPr>
        <w:t>Задачи</w:t>
      </w:r>
      <w:r w:rsidRPr="00BE5FC1">
        <w:rPr>
          <w:rFonts w:ascii="Times New Roman"/>
          <w:b/>
          <w:color w:val="000000"/>
          <w:spacing w:val="-1"/>
          <w:sz w:val="24"/>
          <w:szCs w:val="24"/>
        </w:rPr>
        <w:t xml:space="preserve"> </w:t>
      </w:r>
      <w:r w:rsidRPr="00BE5FC1">
        <w:rPr>
          <w:rFonts w:ascii="Times New Roman" w:hAnsi="Times New Roman" w:cs="Times New Roman"/>
          <w:b/>
          <w:color w:val="000000"/>
          <w:sz w:val="24"/>
          <w:szCs w:val="24"/>
        </w:rPr>
        <w:t>исследования:</w:t>
      </w:r>
    </w:p>
    <w:p w:rsidR="00396833" w:rsidRPr="00BE5FC1" w:rsidRDefault="00396833" w:rsidP="00396833">
      <w:pPr>
        <w:pStyle w:val="a3"/>
        <w:widowControl w:val="0"/>
        <w:numPr>
          <w:ilvl w:val="0"/>
          <w:numId w:val="3"/>
        </w:numPr>
        <w:autoSpaceDE w:val="0"/>
        <w:autoSpaceDN w:val="0"/>
        <w:spacing w:after="0" w:line="276" w:lineRule="auto"/>
        <w:ind w:left="0" w:firstLine="709"/>
        <w:jc w:val="both"/>
        <w:rPr>
          <w:rFonts w:ascii="Times New Roman"/>
          <w:color w:val="000000"/>
          <w:sz w:val="24"/>
          <w:szCs w:val="24"/>
        </w:rPr>
      </w:pPr>
      <w:r w:rsidRPr="00BE5FC1">
        <w:rPr>
          <w:rFonts w:ascii="Times New Roman" w:hAnsi="Times New Roman" w:cs="Times New Roman"/>
          <w:color w:val="000000"/>
          <w:sz w:val="24"/>
          <w:szCs w:val="24"/>
        </w:rPr>
        <w:t>исследовать</w:t>
      </w:r>
      <w:r w:rsidRPr="00BE5FC1">
        <w:rPr>
          <w:rFonts w:ascii="Times New Roman"/>
          <w:color w:val="000000"/>
          <w:spacing w:val="211"/>
          <w:sz w:val="24"/>
          <w:szCs w:val="24"/>
        </w:rPr>
        <w:t xml:space="preserve"> </w:t>
      </w:r>
      <w:r w:rsidRPr="00BE5FC1">
        <w:rPr>
          <w:rFonts w:ascii="Times New Roman" w:hAnsi="Times New Roman" w:cs="Times New Roman"/>
          <w:color w:val="000000"/>
          <w:sz w:val="24"/>
          <w:szCs w:val="24"/>
        </w:rPr>
        <w:t>существующие</w:t>
      </w:r>
      <w:r w:rsidRPr="00BE5FC1">
        <w:rPr>
          <w:rFonts w:ascii="Times New Roman"/>
          <w:color w:val="000000"/>
          <w:spacing w:val="216"/>
          <w:sz w:val="24"/>
          <w:szCs w:val="24"/>
        </w:rPr>
        <w:t xml:space="preserve"> </w:t>
      </w:r>
      <w:r w:rsidRPr="00BE5FC1">
        <w:rPr>
          <w:rFonts w:ascii="Times New Roman" w:hAnsi="Times New Roman" w:cs="Times New Roman"/>
          <w:color w:val="000000"/>
          <w:sz w:val="24"/>
          <w:szCs w:val="24"/>
        </w:rPr>
        <w:t>системы</w:t>
      </w:r>
      <w:r w:rsidRPr="00BE5FC1">
        <w:rPr>
          <w:rFonts w:ascii="Times New Roman"/>
          <w:color w:val="000000"/>
          <w:spacing w:val="216"/>
          <w:sz w:val="24"/>
          <w:szCs w:val="24"/>
        </w:rPr>
        <w:t xml:space="preserve"> </w:t>
      </w:r>
      <w:r w:rsidRPr="00BE5FC1">
        <w:rPr>
          <w:rFonts w:ascii="Times New Roman" w:hAnsi="Times New Roman" w:cs="Times New Roman"/>
          <w:color w:val="000000"/>
          <w:sz w:val="24"/>
          <w:szCs w:val="24"/>
        </w:rPr>
        <w:t>корпоративного</w:t>
      </w:r>
      <w:r w:rsidRPr="00BE5FC1">
        <w:rPr>
          <w:rFonts w:ascii="Times New Roman"/>
          <w:color w:val="000000"/>
          <w:spacing w:val="215"/>
          <w:sz w:val="24"/>
          <w:szCs w:val="24"/>
        </w:rPr>
        <w:t xml:space="preserve"> </w:t>
      </w:r>
      <w:r w:rsidRPr="00BE5FC1">
        <w:rPr>
          <w:rFonts w:ascii="Times New Roman" w:hAnsi="Times New Roman" w:cs="Times New Roman"/>
          <w:color w:val="000000"/>
          <w:spacing w:val="1"/>
          <w:sz w:val="24"/>
          <w:szCs w:val="24"/>
        </w:rPr>
        <w:t>онлайн</w:t>
      </w:r>
      <w:r w:rsidRPr="00BE5FC1">
        <w:rPr>
          <w:rFonts w:ascii="Times New Roman"/>
          <w:color w:val="000000"/>
          <w:sz w:val="24"/>
          <w:szCs w:val="24"/>
        </w:rPr>
        <w:t>-</w:t>
      </w:r>
      <w:r w:rsidRPr="00BE5FC1">
        <w:rPr>
          <w:rFonts w:ascii="Times New Roman" w:hAnsi="Times New Roman" w:cs="Times New Roman"/>
          <w:color w:val="000000"/>
          <w:sz w:val="24"/>
          <w:szCs w:val="24"/>
        </w:rPr>
        <w:t>обучения</w:t>
      </w:r>
      <w:r w:rsidRPr="00BE5FC1">
        <w:rPr>
          <w:rFonts w:ascii="Times New Roman"/>
          <w:color w:val="000000"/>
          <w:sz w:val="24"/>
          <w:szCs w:val="24"/>
        </w:rPr>
        <w:t>;</w:t>
      </w:r>
    </w:p>
    <w:p w:rsidR="00396833" w:rsidRPr="00BE5FC1" w:rsidRDefault="00396833" w:rsidP="00396833">
      <w:pPr>
        <w:pStyle w:val="a3"/>
        <w:widowControl w:val="0"/>
        <w:numPr>
          <w:ilvl w:val="0"/>
          <w:numId w:val="3"/>
        </w:numPr>
        <w:autoSpaceDE w:val="0"/>
        <w:autoSpaceDN w:val="0"/>
        <w:spacing w:after="0" w:line="276" w:lineRule="auto"/>
        <w:ind w:left="0" w:firstLine="709"/>
        <w:jc w:val="both"/>
        <w:rPr>
          <w:rFonts w:ascii="Times New Roman"/>
          <w:color w:val="000000"/>
          <w:sz w:val="24"/>
          <w:szCs w:val="24"/>
        </w:rPr>
      </w:pPr>
      <w:r w:rsidRPr="00BE5FC1">
        <w:rPr>
          <w:rFonts w:ascii="Times New Roman" w:hAnsi="Times New Roman" w:cs="Times New Roman"/>
          <w:color w:val="000000"/>
          <w:sz w:val="24"/>
          <w:szCs w:val="24"/>
        </w:rPr>
        <w:t>исследовать</w:t>
      </w:r>
      <w:r w:rsidRPr="00BE5FC1">
        <w:rPr>
          <w:rFonts w:ascii="Times New Roman"/>
          <w:color w:val="000000"/>
          <w:spacing w:val="156"/>
          <w:sz w:val="24"/>
          <w:szCs w:val="24"/>
        </w:rPr>
        <w:t xml:space="preserve"> </w:t>
      </w:r>
      <w:r w:rsidRPr="00BE5FC1">
        <w:rPr>
          <w:rFonts w:ascii="Times New Roman" w:hAnsi="Times New Roman" w:cs="Times New Roman"/>
          <w:color w:val="000000"/>
          <w:sz w:val="24"/>
          <w:szCs w:val="24"/>
        </w:rPr>
        <w:t>современные</w:t>
      </w:r>
      <w:r w:rsidRPr="00BE5FC1">
        <w:rPr>
          <w:rFonts w:ascii="Times New Roman"/>
          <w:color w:val="000000"/>
          <w:spacing w:val="158"/>
          <w:sz w:val="24"/>
          <w:szCs w:val="24"/>
        </w:rPr>
        <w:t xml:space="preserve"> </w:t>
      </w:r>
      <w:r w:rsidRPr="00BE5FC1">
        <w:rPr>
          <w:rFonts w:ascii="Times New Roman" w:hAnsi="Times New Roman" w:cs="Times New Roman"/>
          <w:color w:val="000000"/>
          <w:sz w:val="24"/>
          <w:szCs w:val="24"/>
        </w:rPr>
        <w:t>технологии</w:t>
      </w:r>
      <w:r w:rsidRPr="00BE5FC1">
        <w:rPr>
          <w:rFonts w:ascii="Times New Roman"/>
          <w:color w:val="000000"/>
          <w:spacing w:val="159"/>
          <w:sz w:val="24"/>
          <w:szCs w:val="24"/>
        </w:rPr>
        <w:t xml:space="preserve"> </w:t>
      </w:r>
      <w:r w:rsidRPr="00BE5FC1">
        <w:rPr>
          <w:rFonts w:ascii="Times New Roman" w:hAnsi="Times New Roman" w:cs="Times New Roman"/>
          <w:color w:val="000000"/>
          <w:sz w:val="24"/>
          <w:szCs w:val="24"/>
        </w:rPr>
        <w:t>развития</w:t>
      </w:r>
      <w:r w:rsidRPr="00BE5FC1">
        <w:rPr>
          <w:rFonts w:ascii="Times New Roman"/>
          <w:color w:val="000000"/>
          <w:spacing w:val="159"/>
          <w:sz w:val="24"/>
          <w:szCs w:val="24"/>
        </w:rPr>
        <w:t xml:space="preserve"> </w:t>
      </w:r>
      <w:r w:rsidRPr="00BE5FC1">
        <w:rPr>
          <w:rFonts w:ascii="Times New Roman" w:hAnsi="Times New Roman" w:cs="Times New Roman"/>
          <w:color w:val="000000"/>
          <w:sz w:val="24"/>
          <w:szCs w:val="24"/>
        </w:rPr>
        <w:t xml:space="preserve">корпоративного </w:t>
      </w:r>
      <w:r w:rsidRPr="00BE5FC1">
        <w:rPr>
          <w:rFonts w:ascii="Times New Roman" w:hAnsi="Times New Roman" w:cs="Times New Roman"/>
          <w:color w:val="000000"/>
          <w:spacing w:val="1"/>
          <w:sz w:val="24"/>
          <w:szCs w:val="24"/>
        </w:rPr>
        <w:t>онлайн</w:t>
      </w:r>
      <w:r w:rsidRPr="00BE5FC1">
        <w:rPr>
          <w:rFonts w:ascii="Times New Roman"/>
          <w:color w:val="000000"/>
          <w:spacing w:val="-2"/>
          <w:sz w:val="24"/>
          <w:szCs w:val="24"/>
        </w:rPr>
        <w:t>-</w:t>
      </w:r>
      <w:r w:rsidRPr="00BE5FC1">
        <w:rPr>
          <w:rFonts w:ascii="Times New Roman" w:hAnsi="Times New Roman" w:cs="Times New Roman"/>
          <w:color w:val="000000"/>
          <w:sz w:val="24"/>
          <w:szCs w:val="24"/>
        </w:rPr>
        <w:t>обучения;</w:t>
      </w:r>
    </w:p>
    <w:p w:rsidR="00396833" w:rsidRPr="00BE5FC1" w:rsidRDefault="00396833" w:rsidP="00396833">
      <w:pPr>
        <w:pStyle w:val="a3"/>
        <w:widowControl w:val="0"/>
        <w:numPr>
          <w:ilvl w:val="0"/>
          <w:numId w:val="3"/>
        </w:numPr>
        <w:autoSpaceDE w:val="0"/>
        <w:autoSpaceDN w:val="0"/>
        <w:spacing w:after="0" w:line="276" w:lineRule="auto"/>
        <w:ind w:left="0" w:firstLine="709"/>
        <w:jc w:val="both"/>
        <w:rPr>
          <w:rFonts w:ascii="Times New Roman"/>
          <w:color w:val="000000"/>
          <w:sz w:val="24"/>
          <w:szCs w:val="24"/>
        </w:rPr>
      </w:pPr>
      <w:r w:rsidRPr="00BE5FC1">
        <w:rPr>
          <w:rFonts w:ascii="Times New Roman" w:hAnsi="Times New Roman" w:cs="Times New Roman"/>
          <w:color w:val="000000"/>
          <w:sz w:val="24"/>
          <w:szCs w:val="24"/>
        </w:rPr>
        <w:t>разработать</w:t>
      </w:r>
      <w:r w:rsidRPr="00BE5FC1">
        <w:rPr>
          <w:rFonts w:ascii="Times New Roman"/>
          <w:color w:val="000000"/>
          <w:spacing w:val="-1"/>
          <w:sz w:val="24"/>
          <w:szCs w:val="24"/>
        </w:rPr>
        <w:t xml:space="preserve"> </w:t>
      </w:r>
      <w:r w:rsidRPr="00BE5FC1">
        <w:rPr>
          <w:rFonts w:ascii="Times New Roman" w:hAnsi="Times New Roman" w:cs="Times New Roman"/>
          <w:color w:val="000000"/>
          <w:spacing w:val="-1"/>
          <w:sz w:val="24"/>
          <w:szCs w:val="24"/>
        </w:rPr>
        <w:t>алгоритм</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процесса</w:t>
      </w:r>
      <w:r w:rsidRPr="00BE5FC1">
        <w:rPr>
          <w:rFonts w:ascii="Times New Roman"/>
          <w:color w:val="000000"/>
          <w:spacing w:val="-2"/>
          <w:sz w:val="24"/>
          <w:szCs w:val="24"/>
        </w:rPr>
        <w:t xml:space="preserve"> </w:t>
      </w:r>
      <w:r w:rsidRPr="00BE5FC1">
        <w:rPr>
          <w:rFonts w:ascii="Times New Roman" w:hAnsi="Times New Roman" w:cs="Times New Roman"/>
          <w:color w:val="000000"/>
          <w:sz w:val="24"/>
          <w:szCs w:val="24"/>
        </w:rPr>
        <w:t>нового</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модуля</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обучения;</w:t>
      </w:r>
    </w:p>
    <w:p w:rsidR="00396833" w:rsidRPr="00BE5FC1" w:rsidRDefault="00396833" w:rsidP="00396833">
      <w:pPr>
        <w:pStyle w:val="a3"/>
        <w:widowControl w:val="0"/>
        <w:numPr>
          <w:ilvl w:val="0"/>
          <w:numId w:val="3"/>
        </w:numPr>
        <w:autoSpaceDE w:val="0"/>
        <w:autoSpaceDN w:val="0"/>
        <w:spacing w:after="0" w:line="276" w:lineRule="auto"/>
        <w:ind w:left="0" w:firstLine="709"/>
        <w:jc w:val="both"/>
        <w:rPr>
          <w:rFonts w:ascii="Times New Roman"/>
          <w:color w:val="000000"/>
          <w:sz w:val="24"/>
          <w:szCs w:val="24"/>
        </w:rPr>
      </w:pPr>
      <w:r w:rsidRPr="00BE5FC1">
        <w:rPr>
          <w:rFonts w:ascii="Times New Roman" w:hAnsi="Times New Roman" w:cs="Times New Roman"/>
          <w:color w:val="000000"/>
          <w:sz w:val="24"/>
          <w:szCs w:val="24"/>
        </w:rPr>
        <w:t>сделать</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выводы</w:t>
      </w:r>
      <w:r w:rsidRPr="00BE5FC1">
        <w:rPr>
          <w:rFonts w:ascii="Times New Roman"/>
          <w:color w:val="000000"/>
          <w:spacing w:val="2"/>
          <w:sz w:val="24"/>
          <w:szCs w:val="24"/>
        </w:rPr>
        <w:t xml:space="preserve"> </w:t>
      </w:r>
      <w:r w:rsidRPr="00BE5FC1">
        <w:rPr>
          <w:rFonts w:ascii="Times New Roman" w:hAnsi="Times New Roman" w:cs="Times New Roman"/>
          <w:color w:val="000000"/>
          <w:spacing w:val="-2"/>
          <w:sz w:val="24"/>
          <w:szCs w:val="24"/>
        </w:rPr>
        <w:t>на</w:t>
      </w:r>
      <w:r w:rsidRPr="00BE5FC1">
        <w:rPr>
          <w:rFonts w:ascii="Times New Roman"/>
          <w:color w:val="000000"/>
          <w:spacing w:val="2"/>
          <w:sz w:val="24"/>
          <w:szCs w:val="24"/>
        </w:rPr>
        <w:t xml:space="preserve"> </w:t>
      </w:r>
      <w:r w:rsidRPr="00BE5FC1">
        <w:rPr>
          <w:rFonts w:ascii="Times New Roman" w:hAnsi="Times New Roman" w:cs="Times New Roman"/>
          <w:color w:val="000000"/>
          <w:sz w:val="24"/>
          <w:szCs w:val="24"/>
        </w:rPr>
        <w:t>основании</w:t>
      </w:r>
      <w:r w:rsidRPr="00BE5FC1">
        <w:rPr>
          <w:rFonts w:ascii="Times New Roman"/>
          <w:color w:val="000000"/>
          <w:spacing w:val="-2"/>
          <w:sz w:val="24"/>
          <w:szCs w:val="24"/>
        </w:rPr>
        <w:t xml:space="preserve"> </w:t>
      </w:r>
      <w:r w:rsidRPr="00BE5FC1">
        <w:rPr>
          <w:rFonts w:ascii="Times New Roman" w:hAnsi="Times New Roman" w:cs="Times New Roman"/>
          <w:color w:val="000000"/>
          <w:sz w:val="24"/>
          <w:szCs w:val="24"/>
        </w:rPr>
        <w:t>проведенного</w:t>
      </w:r>
      <w:r w:rsidRPr="00BE5FC1">
        <w:rPr>
          <w:rFonts w:ascii="Times New Roman"/>
          <w:color w:val="000000"/>
          <w:spacing w:val="2"/>
          <w:sz w:val="24"/>
          <w:szCs w:val="24"/>
        </w:rPr>
        <w:t xml:space="preserve"> </w:t>
      </w:r>
      <w:r w:rsidRPr="00BE5FC1">
        <w:rPr>
          <w:rFonts w:ascii="Times New Roman" w:hAnsi="Times New Roman" w:cs="Times New Roman"/>
          <w:color w:val="000000"/>
          <w:sz w:val="24"/>
          <w:szCs w:val="24"/>
        </w:rPr>
        <w:t>моделирования</w:t>
      </w:r>
      <w:r w:rsidRPr="00BE5FC1">
        <w:rPr>
          <w:rFonts w:ascii="Times New Roman"/>
          <w:color w:val="000000"/>
          <w:sz w:val="24"/>
          <w:szCs w:val="24"/>
        </w:rPr>
        <w:t>;</w:t>
      </w:r>
    </w:p>
    <w:p w:rsidR="00396833" w:rsidRPr="00BE5FC1" w:rsidRDefault="00396833" w:rsidP="00396833">
      <w:pPr>
        <w:pStyle w:val="a3"/>
        <w:widowControl w:val="0"/>
        <w:numPr>
          <w:ilvl w:val="0"/>
          <w:numId w:val="3"/>
        </w:numPr>
        <w:autoSpaceDE w:val="0"/>
        <w:autoSpaceDN w:val="0"/>
        <w:spacing w:after="0" w:line="276" w:lineRule="auto"/>
        <w:ind w:left="0" w:firstLine="709"/>
        <w:jc w:val="both"/>
        <w:rPr>
          <w:rFonts w:ascii="Times New Roman"/>
          <w:color w:val="000000"/>
          <w:sz w:val="24"/>
          <w:szCs w:val="24"/>
        </w:rPr>
      </w:pPr>
      <w:r w:rsidRPr="00BE5FC1">
        <w:rPr>
          <w:rFonts w:ascii="Times New Roman" w:hAnsi="Times New Roman" w:cs="Times New Roman"/>
          <w:color w:val="000000"/>
          <w:sz w:val="24"/>
          <w:szCs w:val="24"/>
        </w:rPr>
        <w:t>доказать</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эффективность</w:t>
      </w:r>
      <w:r w:rsidRPr="00BE5FC1">
        <w:rPr>
          <w:rFonts w:ascii="Times New Roman"/>
          <w:color w:val="000000"/>
          <w:spacing w:val="-1"/>
          <w:sz w:val="24"/>
          <w:szCs w:val="24"/>
        </w:rPr>
        <w:t xml:space="preserve"> </w:t>
      </w:r>
      <w:r w:rsidRPr="00BE5FC1">
        <w:rPr>
          <w:rFonts w:ascii="Times New Roman" w:hAnsi="Times New Roman" w:cs="Times New Roman"/>
          <w:color w:val="000000"/>
          <w:sz w:val="24"/>
          <w:szCs w:val="24"/>
        </w:rPr>
        <w:t>предложенной</w:t>
      </w:r>
      <w:r w:rsidRPr="00BE5FC1">
        <w:rPr>
          <w:rFonts w:ascii="Times New Roman"/>
          <w:color w:val="000000"/>
          <w:spacing w:val="-2"/>
          <w:sz w:val="24"/>
          <w:szCs w:val="24"/>
        </w:rPr>
        <w:t xml:space="preserve"> </w:t>
      </w:r>
      <w:r w:rsidRPr="00BE5FC1">
        <w:rPr>
          <w:rFonts w:ascii="Times New Roman" w:hAnsi="Times New Roman" w:cs="Times New Roman"/>
          <w:color w:val="000000"/>
          <w:sz w:val="24"/>
          <w:szCs w:val="24"/>
        </w:rPr>
        <w:t>модели.</w:t>
      </w:r>
    </w:p>
    <w:p w:rsidR="00396833" w:rsidRDefault="00396833" w:rsidP="00396833">
      <w:pPr>
        <w:widowControl w:val="0"/>
        <w:autoSpaceDE w:val="0"/>
        <w:autoSpaceDN w:val="0"/>
        <w:spacing w:after="0" w:line="240" w:lineRule="auto"/>
        <w:ind w:firstLine="567"/>
        <w:jc w:val="both"/>
        <w:rPr>
          <w:rFonts w:ascii="Times New Roman"/>
          <w:color w:val="000000"/>
          <w:sz w:val="24"/>
          <w:szCs w:val="24"/>
        </w:rPr>
      </w:pPr>
    </w:p>
    <w:p w:rsidR="00BE5FC1" w:rsidRPr="00BE5FC1" w:rsidRDefault="00BE5FC1" w:rsidP="00BE5FC1">
      <w:pPr>
        <w:pStyle w:val="a3"/>
        <w:numPr>
          <w:ilvl w:val="0"/>
          <w:numId w:val="2"/>
        </w:numPr>
        <w:ind w:left="0" w:firstLine="567"/>
        <w:rPr>
          <w:rFonts w:ascii="Times New Roman" w:hAnsi="Times New Roman" w:cs="Times New Roman"/>
          <w:b/>
          <w:sz w:val="24"/>
          <w:szCs w:val="24"/>
        </w:rPr>
      </w:pPr>
      <w:r w:rsidRPr="00BE5FC1">
        <w:rPr>
          <w:rFonts w:ascii="Times New Roman" w:hAnsi="Times New Roman" w:cs="Times New Roman"/>
          <w:b/>
          <w:sz w:val="24"/>
          <w:szCs w:val="24"/>
        </w:rPr>
        <w:lastRenderedPageBreak/>
        <w:t>Определить логику исследования в рамках выполняемой магистерской диссертации. </w:t>
      </w:r>
    </w:p>
    <w:p w:rsidR="00765B31" w:rsidRPr="00765B31" w:rsidRDefault="00765B31" w:rsidP="00765B31">
      <w:pPr>
        <w:ind w:firstLine="567"/>
        <w:jc w:val="both"/>
        <w:rPr>
          <w:rFonts w:ascii="Times New Roman" w:hAnsi="Times New Roman" w:cs="Times New Roman"/>
          <w:sz w:val="24"/>
          <w:szCs w:val="24"/>
        </w:rPr>
      </w:pPr>
      <w:r w:rsidRPr="00765B31">
        <w:rPr>
          <w:rFonts w:ascii="Times New Roman" w:hAnsi="Times New Roman" w:cs="Times New Roman"/>
          <w:sz w:val="24"/>
          <w:szCs w:val="24"/>
        </w:rPr>
        <w:t>Логика исследования магистерской диссертации направлена на анализ существующих методик подготовки, а также на изучение эффективности и влияния корпоративных электронных образовательных программ на улучшение показателей промышленной безопасности. На основе полученных данных будет разработана новая методика корпоративной подготовки, учитывающая специфику. Результаты будут проанализированы и подведены итоги ис</w:t>
      </w:r>
      <w:bookmarkStart w:id="0" w:name="_GoBack"/>
      <w:bookmarkEnd w:id="0"/>
      <w:r w:rsidRPr="00765B31">
        <w:rPr>
          <w:rFonts w:ascii="Times New Roman" w:hAnsi="Times New Roman" w:cs="Times New Roman"/>
          <w:sz w:val="24"/>
          <w:szCs w:val="24"/>
        </w:rPr>
        <w:t>следования.</w:t>
      </w:r>
    </w:p>
    <w:p w:rsidR="00BE5FC1" w:rsidRPr="00BE5FC1" w:rsidRDefault="00BE5FC1" w:rsidP="00396833">
      <w:pPr>
        <w:widowControl w:val="0"/>
        <w:autoSpaceDE w:val="0"/>
        <w:autoSpaceDN w:val="0"/>
        <w:spacing w:after="0" w:line="240" w:lineRule="auto"/>
        <w:ind w:firstLine="567"/>
        <w:jc w:val="both"/>
        <w:rPr>
          <w:rFonts w:ascii="Times New Roman"/>
          <w:color w:val="000000"/>
          <w:sz w:val="24"/>
          <w:szCs w:val="24"/>
        </w:rPr>
      </w:pPr>
    </w:p>
    <w:p w:rsidR="00BE5FC1" w:rsidRPr="00BE5FC1" w:rsidRDefault="00BE5FC1" w:rsidP="00BE5FC1">
      <w:pPr>
        <w:pStyle w:val="a3"/>
        <w:numPr>
          <w:ilvl w:val="0"/>
          <w:numId w:val="2"/>
        </w:numPr>
        <w:ind w:left="0" w:firstLine="567"/>
        <w:rPr>
          <w:rFonts w:ascii="Times New Roman" w:hAnsi="Times New Roman" w:cs="Times New Roman"/>
          <w:b/>
          <w:sz w:val="24"/>
          <w:szCs w:val="24"/>
        </w:rPr>
      </w:pPr>
      <w:r w:rsidRPr="00BE5FC1">
        <w:rPr>
          <w:rFonts w:ascii="Times New Roman" w:hAnsi="Times New Roman" w:cs="Times New Roman"/>
          <w:b/>
          <w:sz w:val="24"/>
          <w:szCs w:val="24"/>
        </w:rPr>
        <w:t>Сформулировать обоснования принимаемых проектных решений в рамках выполняемой магистерской диссертации.</w:t>
      </w:r>
    </w:p>
    <w:p w:rsidR="00BE5FC1" w:rsidRPr="00BE5FC1" w:rsidRDefault="00BE5FC1" w:rsidP="00BE5FC1">
      <w:pPr>
        <w:ind w:firstLine="709"/>
        <w:jc w:val="both"/>
        <w:rPr>
          <w:rFonts w:ascii="Times New Roman" w:hAnsi="Times New Roman" w:cs="Times New Roman"/>
          <w:sz w:val="24"/>
          <w:szCs w:val="24"/>
        </w:rPr>
      </w:pPr>
      <w:r w:rsidRPr="00BE5FC1">
        <w:rPr>
          <w:rFonts w:ascii="Times New Roman" w:hAnsi="Times New Roman" w:cs="Times New Roman"/>
          <w:sz w:val="24"/>
          <w:szCs w:val="24"/>
        </w:rPr>
        <w:t>Обоснование принимаемых проектных решений в рамках магистерской диссертации будет осуществляться на основе предварительного анализа существующих методик, а также на основе специфики работы и требований к использованию системы.</w:t>
      </w:r>
    </w:p>
    <w:p w:rsidR="00BE5FC1" w:rsidRPr="00BE5FC1" w:rsidRDefault="00BE5FC1" w:rsidP="00396833">
      <w:pPr>
        <w:widowControl w:val="0"/>
        <w:autoSpaceDE w:val="0"/>
        <w:autoSpaceDN w:val="0"/>
        <w:spacing w:after="0" w:line="240" w:lineRule="auto"/>
        <w:ind w:firstLine="567"/>
        <w:jc w:val="both"/>
        <w:rPr>
          <w:rFonts w:ascii="Times New Roman"/>
          <w:color w:val="000000"/>
          <w:sz w:val="24"/>
          <w:szCs w:val="24"/>
        </w:rPr>
      </w:pPr>
    </w:p>
    <w:p w:rsidR="00BE5FC1" w:rsidRDefault="00BE5FC1" w:rsidP="00092646">
      <w:pPr>
        <w:pStyle w:val="a3"/>
        <w:numPr>
          <w:ilvl w:val="0"/>
          <w:numId w:val="2"/>
        </w:numPr>
        <w:spacing w:after="0"/>
        <w:ind w:left="0" w:firstLine="567"/>
        <w:rPr>
          <w:rFonts w:ascii="Times New Roman" w:hAnsi="Times New Roman" w:cs="Times New Roman"/>
          <w:b/>
          <w:sz w:val="24"/>
          <w:szCs w:val="24"/>
          <w:shd w:val="clear" w:color="auto" w:fill="FFFFFF"/>
        </w:rPr>
      </w:pPr>
      <w:r w:rsidRPr="00BE5FC1">
        <w:rPr>
          <w:rFonts w:ascii="Times New Roman" w:hAnsi="Times New Roman" w:cs="Times New Roman"/>
          <w:b/>
          <w:sz w:val="24"/>
          <w:szCs w:val="24"/>
          <w:shd w:val="clear" w:color="auto" w:fill="FFFFFF"/>
        </w:rPr>
        <w:t>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w:t>
      </w:r>
    </w:p>
    <w:p w:rsidR="00092646" w:rsidRPr="00092646" w:rsidRDefault="00092646" w:rsidP="00092646">
      <w:pPr>
        <w:pStyle w:val="a3"/>
        <w:spacing w:after="0" w:line="240" w:lineRule="auto"/>
        <w:ind w:left="567"/>
        <w:rPr>
          <w:rFonts w:ascii="Times New Roman" w:hAnsi="Times New Roman" w:cs="Times New Roman"/>
          <w:b/>
          <w:sz w:val="20"/>
          <w:szCs w:val="24"/>
          <w:shd w:val="clear" w:color="auto" w:fill="FFFFFF"/>
        </w:rPr>
      </w:pPr>
    </w:p>
    <w:p w:rsidR="00396833" w:rsidRPr="00BE5FC1" w:rsidRDefault="00396833" w:rsidP="00396833">
      <w:pPr>
        <w:pStyle w:val="a3"/>
        <w:numPr>
          <w:ilvl w:val="0"/>
          <w:numId w:val="4"/>
        </w:numPr>
        <w:spacing w:after="0" w:line="276" w:lineRule="auto"/>
        <w:ind w:left="0" w:firstLine="567"/>
        <w:jc w:val="both"/>
        <w:rPr>
          <w:rFonts w:ascii="Times New Roman" w:hAnsi="Times New Roman" w:cs="Times New Roman"/>
          <w:sz w:val="24"/>
          <w:szCs w:val="24"/>
        </w:rPr>
      </w:pPr>
      <w:r w:rsidRPr="00BE5FC1">
        <w:rPr>
          <w:rFonts w:ascii="Times New Roman" w:hAnsi="Times New Roman" w:cs="Times New Roman"/>
          <w:sz w:val="24"/>
          <w:szCs w:val="24"/>
        </w:rPr>
        <w:t>Исследование различных моделей корпоративного обучения.</w:t>
      </w:r>
    </w:p>
    <w:p w:rsidR="00396833" w:rsidRPr="00BE5FC1" w:rsidRDefault="00396833" w:rsidP="00396833">
      <w:pPr>
        <w:pStyle w:val="a3"/>
        <w:numPr>
          <w:ilvl w:val="0"/>
          <w:numId w:val="4"/>
        </w:numPr>
        <w:spacing w:after="0" w:line="276" w:lineRule="auto"/>
        <w:ind w:left="0" w:firstLine="567"/>
        <w:jc w:val="both"/>
        <w:rPr>
          <w:rFonts w:ascii="Times New Roman" w:hAnsi="Times New Roman" w:cs="Times New Roman"/>
          <w:sz w:val="24"/>
          <w:szCs w:val="24"/>
        </w:rPr>
      </w:pPr>
      <w:r w:rsidRPr="00BE5FC1">
        <w:rPr>
          <w:rFonts w:ascii="Times New Roman" w:hAnsi="Times New Roman" w:cs="Times New Roman"/>
          <w:sz w:val="24"/>
          <w:szCs w:val="24"/>
        </w:rPr>
        <w:t>Анализ технологий и платформ для корпоративного обучения.</w:t>
      </w:r>
    </w:p>
    <w:p w:rsidR="00396833" w:rsidRPr="00BE5FC1" w:rsidRDefault="00396833" w:rsidP="00396833">
      <w:pPr>
        <w:pStyle w:val="a3"/>
        <w:numPr>
          <w:ilvl w:val="0"/>
          <w:numId w:val="4"/>
        </w:numPr>
        <w:spacing w:after="0" w:line="276" w:lineRule="auto"/>
        <w:ind w:left="0" w:firstLine="567"/>
        <w:jc w:val="both"/>
        <w:rPr>
          <w:rFonts w:ascii="Times New Roman" w:hAnsi="Times New Roman" w:cs="Times New Roman"/>
          <w:sz w:val="24"/>
          <w:szCs w:val="24"/>
        </w:rPr>
      </w:pPr>
      <w:r w:rsidRPr="00BE5FC1">
        <w:rPr>
          <w:rFonts w:ascii="Times New Roman" w:hAnsi="Times New Roman" w:cs="Times New Roman"/>
          <w:sz w:val="24"/>
          <w:szCs w:val="24"/>
        </w:rPr>
        <w:t>Исследование эффективности корпоративного обучения.</w:t>
      </w:r>
    </w:p>
    <w:p w:rsidR="00396833" w:rsidRPr="00BE5FC1" w:rsidRDefault="00396833" w:rsidP="00396833">
      <w:pPr>
        <w:pStyle w:val="a3"/>
        <w:numPr>
          <w:ilvl w:val="0"/>
          <w:numId w:val="4"/>
        </w:numPr>
        <w:spacing w:after="0" w:line="276" w:lineRule="auto"/>
        <w:ind w:left="0" w:firstLine="567"/>
        <w:jc w:val="both"/>
        <w:rPr>
          <w:rFonts w:ascii="Times New Roman" w:hAnsi="Times New Roman" w:cs="Times New Roman"/>
          <w:sz w:val="24"/>
          <w:szCs w:val="24"/>
        </w:rPr>
      </w:pPr>
      <w:r w:rsidRPr="00BE5FC1">
        <w:rPr>
          <w:rFonts w:ascii="Times New Roman" w:hAnsi="Times New Roman" w:cs="Times New Roman"/>
          <w:sz w:val="24"/>
          <w:szCs w:val="24"/>
        </w:rPr>
        <w:t>Разработка стратегии корпоративного обучения.</w:t>
      </w:r>
    </w:p>
    <w:p w:rsidR="00396833" w:rsidRPr="00BE5FC1" w:rsidRDefault="00396833" w:rsidP="00396833">
      <w:pPr>
        <w:pStyle w:val="a3"/>
        <w:numPr>
          <w:ilvl w:val="0"/>
          <w:numId w:val="4"/>
        </w:numPr>
        <w:spacing w:after="0" w:line="276" w:lineRule="auto"/>
        <w:ind w:left="0" w:firstLine="567"/>
        <w:jc w:val="both"/>
        <w:rPr>
          <w:rFonts w:ascii="Times New Roman" w:hAnsi="Times New Roman" w:cs="Times New Roman"/>
          <w:sz w:val="24"/>
          <w:szCs w:val="24"/>
        </w:rPr>
      </w:pPr>
      <w:r w:rsidRPr="00BE5FC1">
        <w:rPr>
          <w:rFonts w:ascii="Times New Roman" w:hAnsi="Times New Roman" w:cs="Times New Roman"/>
          <w:sz w:val="24"/>
          <w:szCs w:val="24"/>
        </w:rPr>
        <w:t>Сделать выводы о корректности и эффективности разработанных проектных решений и их потенциале.</w:t>
      </w:r>
    </w:p>
    <w:p w:rsidR="00396833" w:rsidRPr="00396833" w:rsidRDefault="00396833" w:rsidP="00396833">
      <w:pPr>
        <w:widowControl w:val="0"/>
        <w:autoSpaceDE w:val="0"/>
        <w:autoSpaceDN w:val="0"/>
        <w:spacing w:after="0" w:line="240" w:lineRule="auto"/>
        <w:ind w:firstLine="567"/>
        <w:jc w:val="both"/>
        <w:rPr>
          <w:rFonts w:ascii="Times New Roman"/>
          <w:color w:val="000000"/>
        </w:rPr>
      </w:pPr>
    </w:p>
    <w:sectPr w:rsidR="00396833" w:rsidRPr="003968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A092A"/>
    <w:multiLevelType w:val="hybridMultilevel"/>
    <w:tmpl w:val="8DFC79B2"/>
    <w:lvl w:ilvl="0" w:tplc="E5E0581C">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B46731"/>
    <w:multiLevelType w:val="hybridMultilevel"/>
    <w:tmpl w:val="E4C05EF2"/>
    <w:lvl w:ilvl="0" w:tplc="58FC1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FB075BB"/>
    <w:multiLevelType w:val="hybridMultilevel"/>
    <w:tmpl w:val="CF64B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8CE39F6"/>
    <w:multiLevelType w:val="hybridMultilevel"/>
    <w:tmpl w:val="7DD0F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254466F"/>
    <w:multiLevelType w:val="hybridMultilevel"/>
    <w:tmpl w:val="FC6C4004"/>
    <w:lvl w:ilvl="0" w:tplc="EE48E36C">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833"/>
    <w:rsid w:val="00092646"/>
    <w:rsid w:val="00396833"/>
    <w:rsid w:val="00765B31"/>
    <w:rsid w:val="00BE5FC1"/>
    <w:rsid w:val="00C46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8FC3B7-5814-4E7D-984B-BBAC199E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АО "ЛМЗ им. К. Либкнехта"</Company>
  <LinksUpToDate>false</LinksUpToDate>
  <CharactersWithSpaces>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Лугачев Андрей Евгеньевич</dc:creator>
  <cp:keywords/>
  <dc:description/>
  <cp:lastModifiedBy>Лугачев Андрей Евгеньевич</cp:lastModifiedBy>
  <cp:revision>2</cp:revision>
  <dcterms:created xsi:type="dcterms:W3CDTF">2023-12-27T12:17:00Z</dcterms:created>
  <dcterms:modified xsi:type="dcterms:W3CDTF">2023-12-27T12:17:00Z</dcterms:modified>
</cp:coreProperties>
</file>