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74B1" w:rsidRDefault="009D3FF7" w:rsidP="009D3FF7">
      <w:pPr>
        <w:jc w:val="center"/>
        <w:rPr>
          <w:rFonts w:ascii="Times New Roman" w:hAnsi="Times New Roman" w:cs="Times New Roman"/>
          <w:b/>
          <w:sz w:val="24"/>
          <w:szCs w:val="20"/>
          <w:shd w:val="clear" w:color="auto" w:fill="FFFFFF"/>
        </w:rPr>
      </w:pPr>
      <w:r w:rsidRPr="009D3FF7">
        <w:rPr>
          <w:rFonts w:ascii="Times New Roman" w:hAnsi="Times New Roman" w:cs="Times New Roman"/>
          <w:b/>
          <w:sz w:val="24"/>
          <w:szCs w:val="20"/>
          <w:shd w:val="clear" w:color="auto" w:fill="FFFFFF"/>
        </w:rPr>
        <w:t>Изучение материалов конференций по корпоративному и электронному обучению (в соответствии с темой диссертации).</w:t>
      </w:r>
    </w:p>
    <w:p w:rsidR="009D3FF7" w:rsidRDefault="009D3FF7" w:rsidP="009D3FF7">
      <w:pPr>
        <w:jc w:val="center"/>
        <w:rPr>
          <w:rFonts w:ascii="Times New Roman" w:hAnsi="Times New Roman" w:cs="Times New Roman"/>
          <w:b/>
          <w:sz w:val="24"/>
          <w:szCs w:val="20"/>
          <w:shd w:val="clear" w:color="auto" w:fill="FFFFFF"/>
        </w:rPr>
      </w:pPr>
    </w:p>
    <w:p w:rsidR="009D3FF7" w:rsidRPr="009D3FF7" w:rsidRDefault="009D3FF7" w:rsidP="009D3FF7">
      <w:pPr>
        <w:pStyle w:val="a3"/>
        <w:numPr>
          <w:ilvl w:val="0"/>
          <w:numId w:val="2"/>
        </w:numPr>
        <w:spacing w:after="0" w:line="276" w:lineRule="auto"/>
        <w:ind w:left="0" w:firstLine="567"/>
        <w:jc w:val="both"/>
        <w:rPr>
          <w:rFonts w:ascii="Times New Roman" w:hAnsi="Times New Roman" w:cs="Times New Roman"/>
          <w:sz w:val="24"/>
        </w:rPr>
      </w:pPr>
      <w:r w:rsidRPr="009D3FF7">
        <w:rPr>
          <w:rFonts w:ascii="Times New Roman" w:hAnsi="Times New Roman" w:cs="Times New Roman"/>
          <w:sz w:val="24"/>
        </w:rPr>
        <w:t>Название конференции: "Корпоративное обучение: современные технологии и методики" Дата: 10-12 апреля 2021 года Место проведения: Москва, Россия Описание: Конференция охватывает темы, связанные с методами и технологиями корпоративного обучения, включая электронное обучение, корпоративные учебные платформы и т.д.</w:t>
      </w:r>
    </w:p>
    <w:p w:rsidR="009D3FF7" w:rsidRPr="009D3FF7" w:rsidRDefault="009D3FF7" w:rsidP="009D3FF7">
      <w:pPr>
        <w:pStyle w:val="a3"/>
        <w:numPr>
          <w:ilvl w:val="0"/>
          <w:numId w:val="2"/>
        </w:numPr>
        <w:spacing w:after="0" w:line="276" w:lineRule="auto"/>
        <w:ind w:left="0" w:firstLine="567"/>
        <w:jc w:val="both"/>
        <w:rPr>
          <w:rFonts w:ascii="Times New Roman" w:hAnsi="Times New Roman" w:cs="Times New Roman"/>
          <w:sz w:val="24"/>
        </w:rPr>
      </w:pPr>
      <w:r w:rsidRPr="009D3FF7">
        <w:rPr>
          <w:rFonts w:ascii="Times New Roman" w:hAnsi="Times New Roman" w:cs="Times New Roman"/>
          <w:sz w:val="24"/>
        </w:rPr>
        <w:t>Название конференции: "Электронное обучение: инновационные подходы и решения" Дата: 15-17 сентября 2021 года Место проведения: Санкт-Петербург, Россия Описание: Конференция ориентирована на представление новейших разработок и практических подходов в области электронного обучения в корпоративной среде.</w:t>
      </w:r>
    </w:p>
    <w:p w:rsidR="009D3FF7" w:rsidRDefault="009D3FF7" w:rsidP="009D3FF7">
      <w:pPr>
        <w:pStyle w:val="a3"/>
        <w:numPr>
          <w:ilvl w:val="0"/>
          <w:numId w:val="2"/>
        </w:numPr>
        <w:spacing w:after="0" w:line="276" w:lineRule="auto"/>
        <w:ind w:left="0" w:firstLine="567"/>
        <w:jc w:val="both"/>
        <w:rPr>
          <w:rFonts w:ascii="Times New Roman" w:hAnsi="Times New Roman" w:cs="Times New Roman"/>
          <w:sz w:val="24"/>
        </w:rPr>
      </w:pPr>
      <w:r w:rsidRPr="009D3FF7">
        <w:rPr>
          <w:rFonts w:ascii="Times New Roman" w:hAnsi="Times New Roman" w:cs="Times New Roman"/>
          <w:sz w:val="24"/>
        </w:rPr>
        <w:t xml:space="preserve">Название конференции: "Интеграция технологий в корпоративное обучение" Дата: 20-22 ноября 2021 года Место проведения: Екатеринбург, Россия Описание: Конференция будет фокусироваться на интеграцию современных технологий, таких как виртуальная реальность, искусственный интеллект и </w:t>
      </w:r>
      <w:proofErr w:type="spellStart"/>
      <w:r w:rsidRPr="009D3FF7">
        <w:rPr>
          <w:rFonts w:ascii="Times New Roman" w:hAnsi="Times New Roman" w:cs="Times New Roman"/>
          <w:sz w:val="24"/>
        </w:rPr>
        <w:t>блокчейн</w:t>
      </w:r>
      <w:proofErr w:type="spellEnd"/>
      <w:r w:rsidRPr="009D3FF7">
        <w:rPr>
          <w:rFonts w:ascii="Times New Roman" w:hAnsi="Times New Roman" w:cs="Times New Roman"/>
          <w:sz w:val="24"/>
        </w:rPr>
        <w:t>, в корпоративное обучение.</w:t>
      </w:r>
    </w:p>
    <w:p w:rsidR="009D3FF7" w:rsidRPr="009D3FF7" w:rsidRDefault="009D3FF7" w:rsidP="009D3FF7">
      <w:pPr>
        <w:pStyle w:val="a3"/>
        <w:numPr>
          <w:ilvl w:val="0"/>
          <w:numId w:val="2"/>
        </w:numPr>
        <w:spacing w:after="0" w:line="276" w:lineRule="auto"/>
        <w:ind w:left="0" w:firstLine="567"/>
        <w:jc w:val="both"/>
        <w:rPr>
          <w:rFonts w:ascii="Times New Roman" w:hAnsi="Times New Roman" w:cs="Times New Roman"/>
          <w:sz w:val="24"/>
        </w:rPr>
      </w:pPr>
      <w:r w:rsidRPr="009D3FF7">
        <w:rPr>
          <w:rFonts w:ascii="Times New Roman" w:hAnsi="Times New Roman" w:cs="Times New Roman"/>
          <w:sz w:val="24"/>
        </w:rPr>
        <w:t>"Корпоративное обучение: инновационные подходы и практики" - материалы конференции, посвященной современным тенденциям и технологиям в корпоративном обучении. (2020)</w:t>
      </w:r>
      <w:bookmarkStart w:id="0" w:name="_GoBack"/>
      <w:bookmarkEnd w:id="0"/>
    </w:p>
    <w:p w:rsidR="009D3FF7" w:rsidRPr="009D3FF7" w:rsidRDefault="009D3FF7" w:rsidP="009D3FF7">
      <w:pPr>
        <w:pStyle w:val="a3"/>
        <w:numPr>
          <w:ilvl w:val="0"/>
          <w:numId w:val="2"/>
        </w:numPr>
        <w:spacing w:after="0" w:line="276" w:lineRule="auto"/>
        <w:ind w:left="0" w:firstLine="567"/>
        <w:jc w:val="both"/>
        <w:rPr>
          <w:rFonts w:ascii="Times New Roman" w:hAnsi="Times New Roman" w:cs="Times New Roman"/>
          <w:sz w:val="24"/>
        </w:rPr>
      </w:pPr>
      <w:r w:rsidRPr="009D3FF7">
        <w:rPr>
          <w:rFonts w:ascii="Times New Roman" w:hAnsi="Times New Roman" w:cs="Times New Roman"/>
          <w:sz w:val="24"/>
        </w:rPr>
        <w:t>"Эффективные методики электронного обучения в современном бизнесе" - материалы конференции, ориентированной на электронное обучение и его влияние на бизнес-процессы. (2019)</w:t>
      </w:r>
    </w:p>
    <w:p w:rsidR="009D3FF7" w:rsidRPr="009D3FF7" w:rsidRDefault="009D3FF7" w:rsidP="009D3FF7">
      <w:pPr>
        <w:pStyle w:val="a3"/>
        <w:numPr>
          <w:ilvl w:val="0"/>
          <w:numId w:val="2"/>
        </w:numPr>
        <w:spacing w:after="0" w:line="276" w:lineRule="auto"/>
        <w:ind w:left="0" w:firstLine="567"/>
        <w:jc w:val="both"/>
        <w:rPr>
          <w:rFonts w:ascii="Times New Roman" w:hAnsi="Times New Roman" w:cs="Times New Roman"/>
          <w:sz w:val="24"/>
        </w:rPr>
      </w:pPr>
      <w:r w:rsidRPr="009D3FF7">
        <w:rPr>
          <w:rFonts w:ascii="Times New Roman" w:hAnsi="Times New Roman" w:cs="Times New Roman"/>
          <w:sz w:val="24"/>
        </w:rPr>
        <w:t>"Корпоративное обучение и развитие персонала: новые подходы и технологии" - материалы конференции, объединяющей специалистов по корпоративному обучению для обмена опытом и знаниями. (2018)</w:t>
      </w:r>
    </w:p>
    <w:p w:rsidR="009D3FF7" w:rsidRPr="009D3FF7" w:rsidRDefault="009D3FF7" w:rsidP="009D3FF7">
      <w:pPr>
        <w:pStyle w:val="a3"/>
        <w:numPr>
          <w:ilvl w:val="0"/>
          <w:numId w:val="2"/>
        </w:numPr>
        <w:spacing w:after="0" w:line="276" w:lineRule="auto"/>
        <w:ind w:left="0" w:firstLine="567"/>
        <w:jc w:val="both"/>
        <w:rPr>
          <w:rFonts w:ascii="Times New Roman" w:hAnsi="Times New Roman" w:cs="Times New Roman"/>
          <w:sz w:val="24"/>
        </w:rPr>
      </w:pPr>
      <w:r w:rsidRPr="009D3FF7">
        <w:rPr>
          <w:rFonts w:ascii="Times New Roman" w:hAnsi="Times New Roman" w:cs="Times New Roman"/>
          <w:sz w:val="24"/>
        </w:rPr>
        <w:t>"Электронное обучение и его роль в современном образовании" - материалы конференции, охватывающей темы электронного обучения в образовательных учреждениях и бизнесе. (2017)</w:t>
      </w:r>
    </w:p>
    <w:p w:rsidR="000F68D0" w:rsidRDefault="009D3FF7" w:rsidP="000F68D0">
      <w:pPr>
        <w:pStyle w:val="a3"/>
        <w:numPr>
          <w:ilvl w:val="0"/>
          <w:numId w:val="2"/>
        </w:numPr>
        <w:spacing w:after="0" w:line="276" w:lineRule="auto"/>
        <w:ind w:left="0" w:firstLine="567"/>
        <w:jc w:val="both"/>
        <w:rPr>
          <w:rFonts w:ascii="Times New Roman" w:hAnsi="Times New Roman" w:cs="Times New Roman"/>
          <w:sz w:val="24"/>
        </w:rPr>
      </w:pPr>
      <w:r w:rsidRPr="009D3FF7">
        <w:rPr>
          <w:rFonts w:ascii="Times New Roman" w:hAnsi="Times New Roman" w:cs="Times New Roman"/>
          <w:sz w:val="24"/>
        </w:rPr>
        <w:t>"Инновационные технологии в корпоративном обучении" - материалы конференции, посвященной развитию инновационных подходов и технологий в корпоративном обучении. (2016)</w:t>
      </w:r>
    </w:p>
    <w:p w:rsidR="000F68D0" w:rsidRPr="000F68D0" w:rsidRDefault="000F68D0" w:rsidP="000F68D0">
      <w:pPr>
        <w:pStyle w:val="a3"/>
        <w:numPr>
          <w:ilvl w:val="0"/>
          <w:numId w:val="2"/>
        </w:numPr>
        <w:spacing w:after="0" w:line="276" w:lineRule="auto"/>
        <w:ind w:left="0" w:firstLine="567"/>
        <w:jc w:val="both"/>
        <w:rPr>
          <w:rFonts w:ascii="Times New Roman" w:hAnsi="Times New Roman" w:cs="Times New Roman"/>
          <w:sz w:val="24"/>
        </w:rPr>
      </w:pPr>
      <w:r w:rsidRPr="000F68D0">
        <w:rPr>
          <w:rFonts w:ascii="Times New Roman" w:hAnsi="Times New Roman" w:cs="Times New Roman"/>
          <w:sz w:val="24"/>
        </w:rPr>
        <w:t>"</w:t>
      </w:r>
      <w:proofErr w:type="spellStart"/>
      <w:r w:rsidRPr="000F68D0">
        <w:rPr>
          <w:rFonts w:ascii="Times New Roman" w:hAnsi="Times New Roman" w:cs="Times New Roman"/>
          <w:sz w:val="24"/>
        </w:rPr>
        <w:t>Corporate</w:t>
      </w:r>
      <w:proofErr w:type="spellEnd"/>
      <w:r w:rsidRPr="000F68D0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0F68D0">
        <w:rPr>
          <w:rFonts w:ascii="Times New Roman" w:hAnsi="Times New Roman" w:cs="Times New Roman"/>
          <w:sz w:val="24"/>
        </w:rPr>
        <w:t>Learning</w:t>
      </w:r>
      <w:proofErr w:type="spellEnd"/>
      <w:r w:rsidRPr="000F68D0">
        <w:rPr>
          <w:rFonts w:ascii="Times New Roman" w:hAnsi="Times New Roman" w:cs="Times New Roman"/>
          <w:sz w:val="24"/>
        </w:rPr>
        <w:t xml:space="preserve"> &amp; </w:t>
      </w:r>
      <w:proofErr w:type="spellStart"/>
      <w:r w:rsidRPr="000F68D0">
        <w:rPr>
          <w:rFonts w:ascii="Times New Roman" w:hAnsi="Times New Roman" w:cs="Times New Roman"/>
          <w:sz w:val="24"/>
        </w:rPr>
        <w:t>Development</w:t>
      </w:r>
      <w:proofErr w:type="spellEnd"/>
      <w:r w:rsidRPr="000F68D0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0F68D0">
        <w:rPr>
          <w:rFonts w:ascii="Times New Roman" w:hAnsi="Times New Roman" w:cs="Times New Roman"/>
          <w:sz w:val="24"/>
        </w:rPr>
        <w:t>Summit</w:t>
      </w:r>
      <w:proofErr w:type="spellEnd"/>
      <w:r w:rsidRPr="000F68D0">
        <w:rPr>
          <w:rFonts w:ascii="Times New Roman" w:hAnsi="Times New Roman" w:cs="Times New Roman"/>
          <w:sz w:val="24"/>
        </w:rPr>
        <w:t>". Описание: Ежегодная конференция, посвященная корпоративному обучению и развитию персонала. Включает темы от технологических инноваций до методов обучения в реальном времени. Материалы: Презентации о последних тенденциях в области корпоративного обучения, панельные дискуссии с экспертами и кейс-</w:t>
      </w:r>
      <w:proofErr w:type="spellStart"/>
      <w:r w:rsidRPr="000F68D0">
        <w:rPr>
          <w:rFonts w:ascii="Times New Roman" w:hAnsi="Times New Roman" w:cs="Times New Roman"/>
          <w:sz w:val="24"/>
        </w:rPr>
        <w:t>стади</w:t>
      </w:r>
      <w:proofErr w:type="spellEnd"/>
      <w:r w:rsidRPr="000F68D0">
        <w:rPr>
          <w:rFonts w:ascii="Times New Roman" w:hAnsi="Times New Roman" w:cs="Times New Roman"/>
          <w:sz w:val="24"/>
        </w:rPr>
        <w:t xml:space="preserve"> о реализации успешных программ обучения.</w:t>
      </w:r>
    </w:p>
    <w:p w:rsidR="000F68D0" w:rsidRPr="000F68D0" w:rsidRDefault="000F68D0" w:rsidP="000F68D0">
      <w:pPr>
        <w:pStyle w:val="a3"/>
        <w:numPr>
          <w:ilvl w:val="0"/>
          <w:numId w:val="2"/>
        </w:numPr>
        <w:spacing w:after="0" w:line="276" w:lineRule="auto"/>
        <w:ind w:left="0" w:firstLine="567"/>
        <w:jc w:val="both"/>
        <w:rPr>
          <w:rFonts w:ascii="Times New Roman" w:hAnsi="Times New Roman" w:cs="Times New Roman"/>
          <w:sz w:val="24"/>
        </w:rPr>
      </w:pPr>
      <w:r w:rsidRPr="000F68D0">
        <w:rPr>
          <w:rFonts w:ascii="Times New Roman" w:hAnsi="Times New Roman" w:cs="Times New Roman"/>
          <w:sz w:val="24"/>
        </w:rPr>
        <w:t>"</w:t>
      </w:r>
      <w:proofErr w:type="spellStart"/>
      <w:r w:rsidRPr="000F68D0">
        <w:rPr>
          <w:rFonts w:ascii="Times New Roman" w:hAnsi="Times New Roman" w:cs="Times New Roman"/>
          <w:sz w:val="24"/>
        </w:rPr>
        <w:t>eLearning</w:t>
      </w:r>
      <w:proofErr w:type="spellEnd"/>
      <w:r w:rsidRPr="000F68D0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0F68D0">
        <w:rPr>
          <w:rFonts w:ascii="Times New Roman" w:hAnsi="Times New Roman" w:cs="Times New Roman"/>
          <w:sz w:val="24"/>
        </w:rPr>
        <w:t>Conference</w:t>
      </w:r>
      <w:proofErr w:type="spellEnd"/>
      <w:r w:rsidRPr="000F68D0">
        <w:rPr>
          <w:rFonts w:ascii="Times New Roman" w:hAnsi="Times New Roman" w:cs="Times New Roman"/>
          <w:sz w:val="24"/>
        </w:rPr>
        <w:t xml:space="preserve">". Описание: Ежегодное мероприятие, посвященное электронному обучению, педагогическим технологиям и инновациям в области образования. Материалы: </w:t>
      </w:r>
      <w:proofErr w:type="spellStart"/>
      <w:r w:rsidRPr="000F68D0">
        <w:rPr>
          <w:rFonts w:ascii="Times New Roman" w:hAnsi="Times New Roman" w:cs="Times New Roman"/>
          <w:sz w:val="24"/>
        </w:rPr>
        <w:t>Вебинары</w:t>
      </w:r>
      <w:proofErr w:type="spellEnd"/>
      <w:r w:rsidRPr="000F68D0">
        <w:rPr>
          <w:rFonts w:ascii="Times New Roman" w:hAnsi="Times New Roman" w:cs="Times New Roman"/>
          <w:sz w:val="24"/>
        </w:rPr>
        <w:t xml:space="preserve"> о цифровых платформах для обучения, доклады о методах создания эффективных онлайн-курсов, а также обсуждение использования искусственного интеллекта в электронном обучении.</w:t>
      </w:r>
    </w:p>
    <w:p w:rsidR="000F68D0" w:rsidRPr="000F68D0" w:rsidRDefault="000F68D0" w:rsidP="000F68D0">
      <w:pPr>
        <w:pStyle w:val="a3"/>
        <w:numPr>
          <w:ilvl w:val="0"/>
          <w:numId w:val="2"/>
        </w:numPr>
        <w:spacing w:after="0" w:line="276" w:lineRule="auto"/>
        <w:ind w:left="0" w:firstLine="567"/>
        <w:jc w:val="both"/>
        <w:rPr>
          <w:rFonts w:ascii="Times New Roman" w:hAnsi="Times New Roman" w:cs="Times New Roman"/>
          <w:sz w:val="24"/>
        </w:rPr>
      </w:pPr>
      <w:r w:rsidRPr="000F68D0">
        <w:rPr>
          <w:rFonts w:ascii="Times New Roman" w:hAnsi="Times New Roman" w:cs="Times New Roman"/>
          <w:sz w:val="24"/>
        </w:rPr>
        <w:t>"</w:t>
      </w:r>
      <w:proofErr w:type="spellStart"/>
      <w:r w:rsidRPr="000F68D0">
        <w:rPr>
          <w:rFonts w:ascii="Times New Roman" w:hAnsi="Times New Roman" w:cs="Times New Roman"/>
          <w:sz w:val="24"/>
        </w:rPr>
        <w:t>Corporate</w:t>
      </w:r>
      <w:proofErr w:type="spellEnd"/>
      <w:r w:rsidRPr="000F68D0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0F68D0">
        <w:rPr>
          <w:rFonts w:ascii="Times New Roman" w:hAnsi="Times New Roman" w:cs="Times New Roman"/>
          <w:sz w:val="24"/>
        </w:rPr>
        <w:t>Training</w:t>
      </w:r>
      <w:proofErr w:type="spellEnd"/>
      <w:r w:rsidRPr="000F68D0">
        <w:rPr>
          <w:rFonts w:ascii="Times New Roman" w:hAnsi="Times New Roman" w:cs="Times New Roman"/>
          <w:sz w:val="24"/>
        </w:rPr>
        <w:t xml:space="preserve"> &amp; </w:t>
      </w:r>
      <w:proofErr w:type="spellStart"/>
      <w:r w:rsidRPr="000F68D0">
        <w:rPr>
          <w:rFonts w:ascii="Times New Roman" w:hAnsi="Times New Roman" w:cs="Times New Roman"/>
          <w:sz w:val="24"/>
        </w:rPr>
        <w:t>Development</w:t>
      </w:r>
      <w:proofErr w:type="spellEnd"/>
      <w:r w:rsidRPr="000F68D0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0F68D0">
        <w:rPr>
          <w:rFonts w:ascii="Times New Roman" w:hAnsi="Times New Roman" w:cs="Times New Roman"/>
          <w:sz w:val="24"/>
        </w:rPr>
        <w:t>Forum</w:t>
      </w:r>
      <w:proofErr w:type="spellEnd"/>
      <w:r w:rsidRPr="000F68D0">
        <w:rPr>
          <w:rFonts w:ascii="Times New Roman" w:hAnsi="Times New Roman" w:cs="Times New Roman"/>
          <w:sz w:val="24"/>
        </w:rPr>
        <w:t>". Описание: Форум, собирающий специалистов по корпоративному обучению для обмена опытом и разработки новых методик обучения на рабочем месте. Материалы: Встречи в формате круглых столов, где обсуждаются инновационные подходы к обучению внутри компаний, доклады о применении технологий в корпоративном обучении.</w:t>
      </w:r>
    </w:p>
    <w:p w:rsidR="000F68D0" w:rsidRPr="000F68D0" w:rsidRDefault="000F68D0" w:rsidP="000F68D0">
      <w:pPr>
        <w:pStyle w:val="a3"/>
        <w:numPr>
          <w:ilvl w:val="0"/>
          <w:numId w:val="2"/>
        </w:numPr>
        <w:spacing w:after="0" w:line="276" w:lineRule="auto"/>
        <w:ind w:left="0" w:firstLine="567"/>
        <w:jc w:val="both"/>
        <w:rPr>
          <w:rFonts w:ascii="Times New Roman" w:hAnsi="Times New Roman" w:cs="Times New Roman"/>
          <w:sz w:val="24"/>
        </w:rPr>
      </w:pPr>
      <w:r w:rsidRPr="000F68D0">
        <w:rPr>
          <w:rFonts w:ascii="Times New Roman" w:hAnsi="Times New Roman" w:cs="Times New Roman"/>
          <w:sz w:val="24"/>
        </w:rPr>
        <w:lastRenderedPageBreak/>
        <w:t>"</w:t>
      </w:r>
      <w:proofErr w:type="spellStart"/>
      <w:r w:rsidRPr="000F68D0">
        <w:rPr>
          <w:rFonts w:ascii="Times New Roman" w:hAnsi="Times New Roman" w:cs="Times New Roman"/>
          <w:sz w:val="24"/>
        </w:rPr>
        <w:t>Virtual</w:t>
      </w:r>
      <w:proofErr w:type="spellEnd"/>
      <w:r w:rsidRPr="000F68D0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0F68D0">
        <w:rPr>
          <w:rFonts w:ascii="Times New Roman" w:hAnsi="Times New Roman" w:cs="Times New Roman"/>
          <w:sz w:val="24"/>
        </w:rPr>
        <w:t>Learning</w:t>
      </w:r>
      <w:proofErr w:type="spellEnd"/>
      <w:r w:rsidRPr="000F68D0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0F68D0">
        <w:rPr>
          <w:rFonts w:ascii="Times New Roman" w:hAnsi="Times New Roman" w:cs="Times New Roman"/>
          <w:sz w:val="24"/>
        </w:rPr>
        <w:t>Summit</w:t>
      </w:r>
      <w:proofErr w:type="spellEnd"/>
      <w:r w:rsidRPr="000F68D0">
        <w:rPr>
          <w:rFonts w:ascii="Times New Roman" w:hAnsi="Times New Roman" w:cs="Times New Roman"/>
          <w:sz w:val="24"/>
        </w:rPr>
        <w:t xml:space="preserve">". Описание: Онлайн-конференция, посвященная тенденциям и лучшим практикам в виртуальном обучении. Материалы: </w:t>
      </w:r>
      <w:proofErr w:type="spellStart"/>
      <w:r w:rsidRPr="000F68D0">
        <w:rPr>
          <w:rFonts w:ascii="Times New Roman" w:hAnsi="Times New Roman" w:cs="Times New Roman"/>
          <w:sz w:val="24"/>
        </w:rPr>
        <w:t>Вебинары</w:t>
      </w:r>
      <w:proofErr w:type="spellEnd"/>
      <w:r w:rsidRPr="000F68D0">
        <w:rPr>
          <w:rFonts w:ascii="Times New Roman" w:hAnsi="Times New Roman" w:cs="Times New Roman"/>
          <w:sz w:val="24"/>
        </w:rPr>
        <w:t xml:space="preserve"> о использовании виртуальной реальности в учебных целях, обзоры платформ для онлайн-обучения, а также исследования в области психологии виртуального обучения.</w:t>
      </w:r>
    </w:p>
    <w:p w:rsidR="000F68D0" w:rsidRPr="000F68D0" w:rsidRDefault="000F68D0" w:rsidP="000F68D0"/>
    <w:p w:rsidR="009D3FF7" w:rsidRPr="009D3FF7" w:rsidRDefault="009D3FF7" w:rsidP="009D3FF7"/>
    <w:p w:rsidR="009D3FF7" w:rsidRPr="009D3FF7" w:rsidRDefault="009D3FF7" w:rsidP="009D3FF7">
      <w:pPr>
        <w:spacing w:after="0" w:line="276" w:lineRule="auto"/>
        <w:jc w:val="both"/>
        <w:rPr>
          <w:rFonts w:ascii="Times New Roman" w:hAnsi="Times New Roman" w:cs="Times New Roman"/>
          <w:sz w:val="24"/>
        </w:rPr>
      </w:pPr>
    </w:p>
    <w:p w:rsidR="009D3FF7" w:rsidRPr="009D3FF7" w:rsidRDefault="009D3FF7" w:rsidP="009D3FF7">
      <w:pPr>
        <w:jc w:val="center"/>
        <w:rPr>
          <w:rFonts w:ascii="Times New Roman" w:hAnsi="Times New Roman" w:cs="Times New Roman"/>
          <w:b/>
          <w:sz w:val="28"/>
        </w:rPr>
      </w:pPr>
    </w:p>
    <w:sectPr w:rsidR="009D3FF7" w:rsidRPr="009D3F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1A25FF"/>
    <w:multiLevelType w:val="multilevel"/>
    <w:tmpl w:val="CED681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B263FE2"/>
    <w:multiLevelType w:val="multilevel"/>
    <w:tmpl w:val="24B205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6E56904"/>
    <w:multiLevelType w:val="multilevel"/>
    <w:tmpl w:val="0D7CB0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D16067B"/>
    <w:multiLevelType w:val="hybridMultilevel"/>
    <w:tmpl w:val="9EACA2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3FF7"/>
    <w:rsid w:val="000F68D0"/>
    <w:rsid w:val="008674B1"/>
    <w:rsid w:val="009D3F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9E28282-92A5-459E-B194-35C15243D7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hitespace-pre-wrap">
    <w:name w:val="whitespace-pre-wrap"/>
    <w:basedOn w:val="a"/>
    <w:rsid w:val="009D3F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9D3FF7"/>
    <w:pPr>
      <w:ind w:left="720"/>
      <w:contextualSpacing/>
    </w:pPr>
  </w:style>
  <w:style w:type="character" w:styleId="a4">
    <w:name w:val="Strong"/>
    <w:basedOn w:val="a0"/>
    <w:uiPriority w:val="22"/>
    <w:qFormat/>
    <w:rsid w:val="000F68D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006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38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07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492</Words>
  <Characters>2810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АО "ЛМЗ им. К. Либкнехта"</Company>
  <LinksUpToDate>false</LinksUpToDate>
  <CharactersWithSpaces>3296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Лугачев Андрей Евгеньевич</dc:creator>
  <cp:keywords/>
  <dc:description/>
  <cp:lastModifiedBy>Лугачев Андрей Евгеньевич</cp:lastModifiedBy>
  <cp:revision>1</cp:revision>
  <dcterms:created xsi:type="dcterms:W3CDTF">2024-01-05T07:56:00Z</dcterms:created>
  <dcterms:modified xsi:type="dcterms:W3CDTF">2024-01-05T08:09:00Z</dcterms:modified>
</cp:coreProperties>
</file>