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A15C0" w14:textId="3672F88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 xml:space="preserve">Студент: Владыка </w:t>
      </w:r>
      <w:proofErr w:type="gramStart"/>
      <w:r>
        <w:rPr>
          <w:rStyle w:val="a4"/>
          <w:color w:val="000000" w:themeColor="text1"/>
          <w:sz w:val="22"/>
          <w:szCs w:val="22"/>
        </w:rPr>
        <w:t>Я.В.</w:t>
      </w:r>
      <w:proofErr w:type="gramEnd"/>
    </w:p>
    <w:p w14:paraId="73B51F3E" w14:textId="351808E6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>Группа: КЭО 2</w:t>
      </w:r>
    </w:p>
    <w:p w14:paraId="67E7A00D" w14:textId="7777777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0C043579" w14:textId="26DD85BB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</w:pPr>
      <w:r>
        <w:rPr>
          <w:rStyle w:val="a4"/>
          <w:color w:val="000000" w:themeColor="text1"/>
          <w:sz w:val="22"/>
          <w:szCs w:val="22"/>
        </w:rPr>
        <w:t>ИСР</w:t>
      </w:r>
      <w:r w:rsidRPr="007F65F2">
        <w:rPr>
          <w:rStyle w:val="a4"/>
          <w:color w:val="000000" w:themeColor="text1"/>
          <w:sz w:val="22"/>
          <w:szCs w:val="22"/>
        </w:rPr>
        <w:t xml:space="preserve"> 1.</w:t>
      </w:r>
      <w:r>
        <w:rPr>
          <w:rStyle w:val="a4"/>
          <w:color w:val="000000" w:themeColor="text1"/>
          <w:sz w:val="22"/>
          <w:szCs w:val="22"/>
        </w:rPr>
        <w:t>2</w:t>
      </w:r>
      <w:r w:rsidR="00A1590C">
        <w:rPr>
          <w:rStyle w:val="a4"/>
          <w:color w:val="000000" w:themeColor="text1"/>
          <w:sz w:val="22"/>
          <w:szCs w:val="22"/>
        </w:rPr>
        <w:t xml:space="preserve"> </w:t>
      </w:r>
      <w:r w:rsidR="00A1590C" w:rsidRPr="00A1590C">
        <w:rPr>
          <w:color w:val="000000" w:themeColor="text1"/>
        </w:rPr>
        <w:t>Разработайте сценарий использования бота в образовательном процессе по дисциплине для любой предметной области.</w:t>
      </w:r>
      <w:r w:rsidR="00A1590C">
        <w:rPr>
          <w:rFonts w:ascii="Open Sans" w:hAnsi="Open Sans" w:cs="Open Sans"/>
          <w:color w:val="555555"/>
          <w:sz w:val="20"/>
          <w:szCs w:val="20"/>
          <w:shd w:val="clear" w:color="auto" w:fill="FFFFFF"/>
        </w:rPr>
        <w:t> </w:t>
      </w:r>
    </w:p>
    <w:p w14:paraId="1B600B76" w14:textId="77777777" w:rsidR="00A1590C" w:rsidRDefault="00A1590C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4E7049DD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</w:t>
      </w:r>
      <w:proofErr w:type="gramStart"/>
      <w:r w:rsidRPr="007302AC">
        <w:rPr>
          <w:color w:val="000000" w:themeColor="text1"/>
        </w:rPr>
        <w:t>: Здравствуйте</w:t>
      </w:r>
      <w:proofErr w:type="gramEnd"/>
      <w:r w:rsidRPr="007302AC">
        <w:rPr>
          <w:color w:val="000000" w:themeColor="text1"/>
        </w:rPr>
        <w:t>! Я ваш помощник по экономике. Давайте начнем учиться!</w:t>
      </w:r>
    </w:p>
    <w:p w14:paraId="44CE8704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</w:t>
      </w:r>
      <w:proofErr w:type="gramStart"/>
      <w:r w:rsidRPr="007302AC">
        <w:rPr>
          <w:color w:val="000000" w:themeColor="text1"/>
        </w:rPr>
        <w:t>: У</w:t>
      </w:r>
      <w:proofErr w:type="gramEnd"/>
      <w:r w:rsidRPr="007302AC">
        <w:rPr>
          <w:color w:val="000000" w:themeColor="text1"/>
        </w:rPr>
        <w:t xml:space="preserve"> меня есть много интересных материалов по экономике: макроэкономика, микроэкономика, финансы и многое другое. Выберите тему, которая вас интересует, и я предоставлю вам информацию.</w:t>
      </w:r>
    </w:p>
    <w:p w14:paraId="421E753A" w14:textId="77777777" w:rsidR="00207CF2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Пользователь</w:t>
      </w:r>
      <w:proofErr w:type="gramStart"/>
      <w:r w:rsidRPr="007302AC">
        <w:rPr>
          <w:color w:val="000000" w:themeColor="text1"/>
        </w:rPr>
        <w:t>: Хочу</w:t>
      </w:r>
      <w:proofErr w:type="gramEnd"/>
      <w:r w:rsidRPr="007302AC">
        <w:rPr>
          <w:color w:val="000000" w:themeColor="text1"/>
        </w:rPr>
        <w:t xml:space="preserve"> узнать о макроэкономике. </w:t>
      </w:r>
    </w:p>
    <w:p w14:paraId="25840491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</w:t>
      </w:r>
      <w:proofErr w:type="gramStart"/>
      <w:r w:rsidRPr="007302AC">
        <w:rPr>
          <w:color w:val="000000" w:themeColor="text1"/>
        </w:rPr>
        <w:t>: Отлично</w:t>
      </w:r>
      <w:proofErr w:type="gramEnd"/>
      <w:r w:rsidRPr="007302AC">
        <w:rPr>
          <w:color w:val="000000" w:themeColor="text1"/>
        </w:rPr>
        <w:t>! Вот несколько тем, которые мы можем рассмотреть:</w:t>
      </w:r>
    </w:p>
    <w:p w14:paraId="54B007FD" w14:textId="77777777" w:rsidR="00207CF2" w:rsidRPr="007302AC" w:rsidRDefault="00207CF2" w:rsidP="00207CF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>ВВП и его измерение</w:t>
      </w:r>
    </w:p>
    <w:p w14:paraId="002F6289" w14:textId="77777777" w:rsidR="00207CF2" w:rsidRPr="007302AC" w:rsidRDefault="00207CF2" w:rsidP="00207CF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>Инфляция и безработица</w:t>
      </w:r>
    </w:p>
    <w:p w14:paraId="34E3CB48" w14:textId="77777777" w:rsidR="00207CF2" w:rsidRPr="007302AC" w:rsidRDefault="00207CF2" w:rsidP="00207CF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 xml:space="preserve">Государственный </w:t>
      </w:r>
      <w:proofErr w:type="gramStart"/>
      <w:r w:rsidRPr="007302AC">
        <w:rPr>
          <w:color w:val="000000" w:themeColor="text1"/>
        </w:rPr>
        <w:t>бюджет</w:t>
      </w:r>
      <w:proofErr w:type="gramEnd"/>
      <w:r w:rsidRPr="007302AC">
        <w:rPr>
          <w:color w:val="000000" w:themeColor="text1"/>
        </w:rPr>
        <w:t xml:space="preserve"> Выберите номер темы, которая вас интересует.</w:t>
      </w:r>
    </w:p>
    <w:p w14:paraId="21FA54C3" w14:textId="77777777" w:rsidR="00207CF2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 xml:space="preserve">Пользователь: 2 </w:t>
      </w:r>
    </w:p>
    <w:p w14:paraId="1B928945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 xml:space="preserve">Бот: Инфляция и безработица </w:t>
      </w:r>
      <w:proofErr w:type="gramStart"/>
      <w:r w:rsidRPr="007302AC">
        <w:rPr>
          <w:color w:val="000000" w:themeColor="text1"/>
        </w:rPr>
        <w:t>- это</w:t>
      </w:r>
      <w:proofErr w:type="gramEnd"/>
      <w:r w:rsidRPr="007302AC">
        <w:rPr>
          <w:color w:val="000000" w:themeColor="text1"/>
        </w:rPr>
        <w:t xml:space="preserve"> два важных показателя макроэкономики. Инфляция характеризует увеличение общего уровня цен на товары и услуги, а безработица </w:t>
      </w:r>
      <w:proofErr w:type="gramStart"/>
      <w:r w:rsidRPr="007302AC">
        <w:rPr>
          <w:color w:val="000000" w:themeColor="text1"/>
        </w:rPr>
        <w:t>- это</w:t>
      </w:r>
      <w:proofErr w:type="gramEnd"/>
      <w:r w:rsidRPr="007302AC">
        <w:rPr>
          <w:color w:val="000000" w:themeColor="text1"/>
        </w:rPr>
        <w:t xml:space="preserve"> процент людей в экономике, которые не имеют работы, но активно ищут ее. Оба эти показателя имеют значительное влияние на экономическую стабильность и благосостояние населения.</w:t>
      </w:r>
    </w:p>
    <w:p w14:paraId="5FA8DA08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</w:t>
      </w:r>
      <w:proofErr w:type="gramStart"/>
      <w:r w:rsidRPr="007302AC">
        <w:rPr>
          <w:color w:val="000000" w:themeColor="text1"/>
        </w:rPr>
        <w:t>: Хотите</w:t>
      </w:r>
      <w:proofErr w:type="gramEnd"/>
      <w:r w:rsidRPr="007302AC">
        <w:rPr>
          <w:color w:val="000000" w:themeColor="text1"/>
        </w:rPr>
        <w:t xml:space="preserve"> узнать больше об индикаторах инфляции и методах борьбы с безработицей?</w:t>
      </w:r>
    </w:p>
    <w:p w14:paraId="6BC1470F" w14:textId="77777777" w:rsidR="00207CF2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Пользователь</w:t>
      </w:r>
      <w:proofErr w:type="gramStart"/>
      <w:r w:rsidRPr="007302AC">
        <w:rPr>
          <w:color w:val="000000" w:themeColor="text1"/>
        </w:rPr>
        <w:t>: Да</w:t>
      </w:r>
      <w:proofErr w:type="gramEnd"/>
      <w:r w:rsidRPr="007302AC">
        <w:rPr>
          <w:color w:val="000000" w:themeColor="text1"/>
        </w:rPr>
        <w:t xml:space="preserve">, расскажи о методах борьбы с безработицей. </w:t>
      </w:r>
    </w:p>
    <w:p w14:paraId="70D008B3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Бот: Ок, есть несколько методов борьбы с безработицей, включая:</w:t>
      </w:r>
    </w:p>
    <w:p w14:paraId="77EABDC6" w14:textId="77777777" w:rsidR="00207CF2" w:rsidRPr="007302AC" w:rsidRDefault="00207CF2" w:rsidP="00207CF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>Государственные программы обучения и переподготовки</w:t>
      </w:r>
    </w:p>
    <w:p w14:paraId="037F53CA" w14:textId="77777777" w:rsidR="00207CF2" w:rsidRPr="007302AC" w:rsidRDefault="00207CF2" w:rsidP="00207CF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>Стимулирование предпринимательства и создание новых рабочих мест</w:t>
      </w:r>
    </w:p>
    <w:p w14:paraId="46BE0D6D" w14:textId="77777777" w:rsidR="00207CF2" w:rsidRPr="007302AC" w:rsidRDefault="00207CF2" w:rsidP="00207CF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>Государственные инвестиции в инфраструктуру</w:t>
      </w:r>
    </w:p>
    <w:p w14:paraId="0415EC69" w14:textId="77777777" w:rsidR="00207CF2" w:rsidRPr="007302AC" w:rsidRDefault="00207CF2" w:rsidP="00207CF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rPr>
          <w:color w:val="000000" w:themeColor="text1"/>
        </w:rPr>
      </w:pPr>
      <w:r w:rsidRPr="007302AC">
        <w:rPr>
          <w:color w:val="000000" w:themeColor="text1"/>
        </w:rPr>
        <w:t xml:space="preserve">Государственные программы поддержки малого </w:t>
      </w:r>
      <w:proofErr w:type="gramStart"/>
      <w:r w:rsidRPr="007302AC">
        <w:rPr>
          <w:color w:val="000000" w:themeColor="text1"/>
        </w:rPr>
        <w:t>бизнеса</w:t>
      </w:r>
      <w:proofErr w:type="gramEnd"/>
      <w:r w:rsidRPr="007302AC">
        <w:rPr>
          <w:color w:val="000000" w:themeColor="text1"/>
        </w:rPr>
        <w:t xml:space="preserve"> Выберите интересующий вас метод или узнайте о других аспектах макроэкономики.</w:t>
      </w:r>
    </w:p>
    <w:p w14:paraId="581B3B81" w14:textId="77777777" w:rsidR="00207CF2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Пользователь</w:t>
      </w:r>
      <w:proofErr w:type="gramStart"/>
      <w:r w:rsidRPr="007302AC">
        <w:rPr>
          <w:color w:val="000000" w:themeColor="text1"/>
        </w:rPr>
        <w:t>: Хочу</w:t>
      </w:r>
      <w:proofErr w:type="gramEnd"/>
      <w:r w:rsidRPr="007302AC">
        <w:rPr>
          <w:color w:val="000000" w:themeColor="text1"/>
        </w:rPr>
        <w:t xml:space="preserve"> узнать больше об индикаторах инфляции. </w:t>
      </w:r>
    </w:p>
    <w:p w14:paraId="27C6A905" w14:textId="77777777" w:rsidR="00207CF2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 w:rsidRPr="007302AC">
        <w:rPr>
          <w:color w:val="000000" w:themeColor="text1"/>
        </w:rPr>
        <w:t>Бот</w:t>
      </w:r>
      <w:proofErr w:type="gramStart"/>
      <w:r w:rsidRPr="007302AC">
        <w:rPr>
          <w:color w:val="000000" w:themeColor="text1"/>
        </w:rPr>
        <w:t>: Хорошо</w:t>
      </w:r>
      <w:proofErr w:type="gramEnd"/>
      <w:r w:rsidRPr="007302AC">
        <w:rPr>
          <w:color w:val="000000" w:themeColor="text1"/>
        </w:rPr>
        <w:t xml:space="preserve">, индикаторы инфляции включают потребительские цены, индекс цен на производство и индекс цен на оптовом рынке. Они используются для оценки темпов роста цен в экономике. Надеюсь, информация была полезной! </w:t>
      </w:r>
    </w:p>
    <w:p w14:paraId="0B4EE08A" w14:textId="77777777" w:rsidR="00207CF2" w:rsidRPr="007302AC" w:rsidRDefault="00207CF2" w:rsidP="00207C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rPr>
          <w:color w:val="000000" w:themeColor="text1"/>
        </w:rPr>
      </w:pPr>
      <w:r>
        <w:rPr>
          <w:color w:val="000000" w:themeColor="text1"/>
        </w:rPr>
        <w:t>Бот</w:t>
      </w:r>
      <w:proofErr w:type="gramStart"/>
      <w:r>
        <w:rPr>
          <w:color w:val="000000" w:themeColor="text1"/>
        </w:rPr>
        <w:t xml:space="preserve">: </w:t>
      </w:r>
      <w:r w:rsidRPr="007302AC">
        <w:rPr>
          <w:color w:val="000000" w:themeColor="text1"/>
        </w:rPr>
        <w:t>Если</w:t>
      </w:r>
      <w:proofErr w:type="gramEnd"/>
      <w:r w:rsidRPr="007302AC">
        <w:rPr>
          <w:color w:val="000000" w:themeColor="text1"/>
        </w:rPr>
        <w:t xml:space="preserve"> у вас есть еще вопросы или если вы хотите продолжить обучение, обращайтесь. Удачного изучения экономики!</w:t>
      </w:r>
    </w:p>
    <w:p w14:paraId="6603C84D" w14:textId="77777777" w:rsidR="00144F42" w:rsidRDefault="00144F42"/>
    <w:sectPr w:rsidR="0014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B0B"/>
    <w:multiLevelType w:val="multilevel"/>
    <w:tmpl w:val="0CCE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8493F"/>
    <w:multiLevelType w:val="multilevel"/>
    <w:tmpl w:val="97C4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EB"/>
    <w:rsid w:val="00144F42"/>
    <w:rsid w:val="00207CF2"/>
    <w:rsid w:val="002731EB"/>
    <w:rsid w:val="00A1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8B1"/>
  <w15:chartTrackingRefBased/>
  <w15:docId w15:val="{0FEF9872-671D-47F5-AEF9-CB8DA73E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C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4</cp:revision>
  <dcterms:created xsi:type="dcterms:W3CDTF">2024-02-25T04:15:00Z</dcterms:created>
  <dcterms:modified xsi:type="dcterms:W3CDTF">2024-02-25T04:19:00Z</dcterms:modified>
</cp:coreProperties>
</file>