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78FD7" w14:textId="77777777" w:rsidR="00726F8C" w:rsidRPr="006775B9" w:rsidRDefault="00726F8C" w:rsidP="00726F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5B9">
        <w:rPr>
          <w:rFonts w:ascii="Times New Roman" w:hAnsi="Times New Roman" w:cs="Times New Roman"/>
          <w:sz w:val="26"/>
          <w:szCs w:val="26"/>
        </w:rPr>
        <w:t>Наименование частей работы</w:t>
      </w:r>
    </w:p>
    <w:p w14:paraId="5355FD3A" w14:textId="77777777" w:rsidR="00726F8C" w:rsidRPr="006775B9" w:rsidRDefault="00726F8C" w:rsidP="00726F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5B9">
        <w:rPr>
          <w:rFonts w:ascii="Times New Roman" w:hAnsi="Times New Roman" w:cs="Times New Roman"/>
          <w:sz w:val="26"/>
          <w:szCs w:val="26"/>
        </w:rPr>
        <w:t>1.6. Посещение и анализ занятий, проводимых преподавателем (учителем)</w:t>
      </w:r>
    </w:p>
    <w:p w14:paraId="24E076E9" w14:textId="77777777" w:rsidR="00726F8C" w:rsidRPr="006775B9" w:rsidRDefault="00726F8C" w:rsidP="00726F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5B9">
        <w:rPr>
          <w:rFonts w:ascii="Times New Roman" w:hAnsi="Times New Roman" w:cs="Times New Roman"/>
          <w:sz w:val="26"/>
          <w:szCs w:val="26"/>
        </w:rPr>
        <w:t>Форма отчетности</w:t>
      </w:r>
    </w:p>
    <w:p w14:paraId="523E7E24" w14:textId="77777777" w:rsidR="00726F8C" w:rsidRPr="006775B9" w:rsidRDefault="00726F8C" w:rsidP="00726F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5B9">
        <w:rPr>
          <w:rFonts w:ascii="Times New Roman" w:hAnsi="Times New Roman" w:cs="Times New Roman"/>
          <w:sz w:val="26"/>
          <w:szCs w:val="26"/>
        </w:rPr>
        <w:t>Анализ (опубликовать в электронном портфолио, ссылка в отчете)</w:t>
      </w:r>
    </w:p>
    <w:p w14:paraId="052CCEC6" w14:textId="23053C13" w:rsidR="00365A5B" w:rsidRDefault="00365A5B" w:rsidP="00365A5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bookmarkStart w:id="0" w:name="_Toc59753195"/>
    </w:p>
    <w:p w14:paraId="1ADE7CF2" w14:textId="78EA22C0" w:rsidR="00365A5B" w:rsidRDefault="00365A5B" w:rsidP="008C277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365A5B">
        <w:rPr>
          <w:rFonts w:ascii="Times New Roman" w:eastAsia="Calibri" w:hAnsi="Times New Roman" w:cs="Times New Roman"/>
          <w:bCs/>
          <w:sz w:val="28"/>
        </w:rPr>
        <w:t>Лекция в СПБГУПТД для студентов направления Профессиональное обучение (по отраслям) Государственное и муниципальное управление</w:t>
      </w:r>
      <w:r>
        <w:rPr>
          <w:rFonts w:ascii="Times New Roman" w:eastAsia="Calibri" w:hAnsi="Times New Roman" w:cs="Times New Roman"/>
          <w:bCs/>
          <w:sz w:val="28"/>
        </w:rPr>
        <w:t>.</w:t>
      </w:r>
    </w:p>
    <w:p w14:paraId="49441550" w14:textId="08B29622" w:rsidR="00365A5B" w:rsidRDefault="00A33A17" w:rsidP="008C277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Предмет: Правоведение</w:t>
      </w:r>
    </w:p>
    <w:p w14:paraId="463653DE" w14:textId="476BCEB6" w:rsidR="00A33A17" w:rsidRPr="00365A5B" w:rsidRDefault="00A33A17" w:rsidP="008C277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 xml:space="preserve">Тема: </w:t>
      </w:r>
      <w:r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«Трудовое право»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5364854E" w14:textId="7DF8CF1B" w:rsidR="00365A5B" w:rsidRPr="00726F8C" w:rsidRDefault="00365A5B" w:rsidP="008C277B">
      <w:pPr>
        <w:widowControl w:val="0"/>
        <w:tabs>
          <w:tab w:val="left" w:pos="85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Цель </w:t>
      </w:r>
      <w:r w:rsidR="00A33A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занятия</w:t>
      </w:r>
      <w:r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: </w:t>
      </w:r>
    </w:p>
    <w:p w14:paraId="525AE690" w14:textId="19B3E852" w:rsidR="00365A5B" w:rsidRPr="00726F8C" w:rsidRDefault="00A33A17" w:rsidP="008C277B">
      <w:pPr>
        <w:widowControl w:val="0"/>
        <w:tabs>
          <w:tab w:val="left" w:pos="85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r w:rsidR="00365A5B"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актуализировать знани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й</w:t>
      </w:r>
      <w:r w:rsidR="00365A5B"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порядке приема на работу, а также обознач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ение</w:t>
      </w:r>
      <w:r w:rsidR="00365A5B"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="00365A5B"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трудовых отношениях.</w:t>
      </w:r>
    </w:p>
    <w:p w14:paraId="044C0B5E" w14:textId="579D3510" w:rsidR="00365A5B" w:rsidRPr="00726F8C" w:rsidRDefault="00A33A17" w:rsidP="008C277B">
      <w:pPr>
        <w:widowControl w:val="0"/>
        <w:tabs>
          <w:tab w:val="left" w:pos="85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r w:rsidR="00365A5B"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сформировать интерес к основам трудового кодекса, а также понимание необходимости знания своих прав по вступлению в трудовые отношения.</w:t>
      </w:r>
    </w:p>
    <w:p w14:paraId="745CBB95" w14:textId="77777777" w:rsidR="00365A5B" w:rsidRPr="00726F8C" w:rsidRDefault="00365A5B" w:rsidP="008C277B">
      <w:pPr>
        <w:widowControl w:val="0"/>
        <w:tabs>
          <w:tab w:val="left" w:pos="85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Задачи: </w:t>
      </w:r>
    </w:p>
    <w:p w14:paraId="24954A4D" w14:textId="77777777" w:rsidR="00365A5B" w:rsidRPr="00726F8C" w:rsidRDefault="00365A5B" w:rsidP="008C277B">
      <w:pPr>
        <w:shd w:val="clear" w:color="auto" w:fill="FFFFFF"/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образовательные:</w:t>
      </w:r>
    </w:p>
    <w:p w14:paraId="0E503987" w14:textId="77777777" w:rsidR="00365A5B" w:rsidRPr="00726F8C" w:rsidRDefault="00365A5B" w:rsidP="008C277B">
      <w:pPr>
        <w:shd w:val="clear" w:color="auto" w:fill="FFFFFF"/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рассмотреть понятие, признаки, функции трудовое право;</w:t>
      </w:r>
    </w:p>
    <w:p w14:paraId="36BBA372" w14:textId="77777777" w:rsidR="00365A5B" w:rsidRPr="00726F8C" w:rsidRDefault="00365A5B" w:rsidP="008C277B">
      <w:pPr>
        <w:shd w:val="clear" w:color="auto" w:fill="FFFFFF"/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 рассмотреть основные статьи Трудового кодекса;</w:t>
      </w:r>
    </w:p>
    <w:p w14:paraId="577A171E" w14:textId="77777777" w:rsidR="00365A5B" w:rsidRPr="00726F8C" w:rsidRDefault="00365A5B" w:rsidP="008C277B">
      <w:pPr>
        <w:shd w:val="clear" w:color="auto" w:fill="FFFFFF"/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продолжить систематизацию правовых знаний учащихся о своих правах в трудовых правоотношениях.</w:t>
      </w:r>
    </w:p>
    <w:p w14:paraId="01D5B76A" w14:textId="77777777" w:rsidR="00365A5B" w:rsidRPr="00726F8C" w:rsidRDefault="00365A5B" w:rsidP="008C277B">
      <w:pPr>
        <w:shd w:val="clear" w:color="auto" w:fill="FFFFFF"/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развивающие:</w:t>
      </w:r>
    </w:p>
    <w:p w14:paraId="7EEA04FE" w14:textId="77777777" w:rsidR="00365A5B" w:rsidRPr="00726F8C" w:rsidRDefault="00365A5B" w:rsidP="008C277B">
      <w:pPr>
        <w:shd w:val="clear" w:color="auto" w:fill="FFFFFF"/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сформировать умение справляться с проблемной ситуацией, возникшей в ситуации трудовых правоотношениях;</w:t>
      </w:r>
    </w:p>
    <w:p w14:paraId="72CE79E9" w14:textId="77777777" w:rsidR="00365A5B" w:rsidRPr="00726F8C" w:rsidRDefault="00365A5B" w:rsidP="008C277B">
      <w:pPr>
        <w:shd w:val="clear" w:color="auto" w:fill="FFFFFF"/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формирование навыков групповой работы.</w:t>
      </w:r>
    </w:p>
    <w:p w14:paraId="7627D74D" w14:textId="77777777" w:rsidR="00365A5B" w:rsidRPr="00726F8C" w:rsidRDefault="00365A5B" w:rsidP="008C277B">
      <w:pPr>
        <w:shd w:val="clear" w:color="auto" w:fill="FFFFFF"/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воспитательные:</w:t>
      </w:r>
    </w:p>
    <w:p w14:paraId="717BA852" w14:textId="77777777" w:rsidR="00365A5B" w:rsidRPr="00726F8C" w:rsidRDefault="00365A5B" w:rsidP="008C277B">
      <w:pPr>
        <w:shd w:val="clear" w:color="auto" w:fill="FFFFFF"/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стимулирование к поиску новых знаний;</w:t>
      </w:r>
    </w:p>
    <w:p w14:paraId="2FF53BAA" w14:textId="77777777" w:rsidR="00365A5B" w:rsidRPr="00726F8C" w:rsidRDefault="00365A5B" w:rsidP="008C277B">
      <w:pPr>
        <w:shd w:val="clear" w:color="auto" w:fill="FFFFFF"/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формировать чувство нужности в жизни своей страны.</w:t>
      </w:r>
    </w:p>
    <w:p w14:paraId="6DFEB58F" w14:textId="77777777" w:rsidR="00365A5B" w:rsidRPr="00726F8C" w:rsidRDefault="00365A5B" w:rsidP="008C277B">
      <w:pPr>
        <w:widowControl w:val="0"/>
        <w:tabs>
          <w:tab w:val="left" w:pos="993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Тип урока: изучение нового материала</w:t>
      </w:r>
    </w:p>
    <w:p w14:paraId="5F880FC1" w14:textId="77777777" w:rsidR="00365A5B" w:rsidRPr="00726F8C" w:rsidRDefault="00365A5B" w:rsidP="008C277B">
      <w:pPr>
        <w:widowControl w:val="0"/>
        <w:tabs>
          <w:tab w:val="left" w:pos="851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Средства обучения: </w:t>
      </w:r>
    </w:p>
    <w:p w14:paraId="01D15308" w14:textId="25E7CD79" w:rsidR="00365A5B" w:rsidRPr="00726F8C" w:rsidRDefault="00A33A17" w:rsidP="008C277B">
      <w:pPr>
        <w:widowControl w:val="0"/>
        <w:tabs>
          <w:tab w:val="left" w:pos="85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r w:rsidR="00365A5B"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дидактический материал: ТК РФ, раздаточный материал в виде карточек с ситуациями);</w:t>
      </w:r>
    </w:p>
    <w:p w14:paraId="566B0D4E" w14:textId="0D9FC94E" w:rsidR="00365A5B" w:rsidRPr="00726F8C" w:rsidRDefault="00A33A17" w:rsidP="008C277B">
      <w:pPr>
        <w:widowControl w:val="0"/>
        <w:tabs>
          <w:tab w:val="left" w:pos="85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r w:rsidR="00365A5B"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доска;</w:t>
      </w:r>
    </w:p>
    <w:p w14:paraId="63EA5A67" w14:textId="2D7FD214" w:rsidR="00365A5B" w:rsidRDefault="00A33A17" w:rsidP="008C277B">
      <w:pPr>
        <w:widowControl w:val="0"/>
        <w:tabs>
          <w:tab w:val="left" w:pos="85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r w:rsidR="00365A5B"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тетрадь и ручка;</w:t>
      </w:r>
    </w:p>
    <w:p w14:paraId="411150F1" w14:textId="6E5E72F0" w:rsidR="00A33A17" w:rsidRPr="00726F8C" w:rsidRDefault="00A33A17" w:rsidP="008C277B">
      <w:pPr>
        <w:widowControl w:val="0"/>
        <w:tabs>
          <w:tab w:val="left" w:pos="85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презентация;</w:t>
      </w:r>
    </w:p>
    <w:p w14:paraId="309B15EF" w14:textId="6538BC9A" w:rsidR="00365A5B" w:rsidRPr="00726F8C" w:rsidRDefault="00A33A17" w:rsidP="008C277B">
      <w:pPr>
        <w:widowControl w:val="0"/>
        <w:tabs>
          <w:tab w:val="left" w:pos="85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r w:rsidR="00365A5B" w:rsidRPr="00726F8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раздаточное домашнее задание.</w:t>
      </w:r>
    </w:p>
    <w:p w14:paraId="19BAF270" w14:textId="22D9055B" w:rsidR="00726F8C" w:rsidRDefault="00726F8C" w:rsidP="00726F8C">
      <w:pPr>
        <w:spacing w:after="0" w:line="360" w:lineRule="auto"/>
        <w:jc w:val="both"/>
        <w:rPr>
          <w:b/>
          <w:sz w:val="28"/>
        </w:rPr>
      </w:pPr>
    </w:p>
    <w:p w14:paraId="7AAF4042" w14:textId="304119C4" w:rsidR="008C277B" w:rsidRDefault="008C277B" w:rsidP="00726F8C">
      <w:pPr>
        <w:spacing w:after="0" w:line="360" w:lineRule="auto"/>
        <w:jc w:val="both"/>
        <w:rPr>
          <w:b/>
          <w:sz w:val="28"/>
        </w:rPr>
      </w:pPr>
    </w:p>
    <w:p w14:paraId="4C863C5C" w14:textId="77777777" w:rsidR="008C277B" w:rsidRPr="0038222B" w:rsidRDefault="008C277B" w:rsidP="00726F8C">
      <w:pPr>
        <w:spacing w:after="0" w:line="360" w:lineRule="auto"/>
        <w:jc w:val="both"/>
        <w:rPr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1701"/>
        <w:gridCol w:w="992"/>
        <w:gridCol w:w="3396"/>
      </w:tblGrid>
      <w:tr w:rsidR="00726F8C" w:rsidRPr="00365A5B" w14:paraId="7E4D7D63" w14:textId="77777777" w:rsidTr="000C63D9">
        <w:tc>
          <w:tcPr>
            <w:tcW w:w="9345" w:type="dxa"/>
            <w:gridSpan w:val="5"/>
          </w:tcPr>
          <w:p w14:paraId="42F64F50" w14:textId="2B3B7604" w:rsidR="00726F8C" w:rsidRPr="00365A5B" w:rsidRDefault="00726F8C" w:rsidP="00365A5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1 </w:t>
            </w:r>
            <w:r w:rsidRPr="00365A5B">
              <w:rPr>
                <w:rFonts w:ascii="Times New Roman" w:hAnsi="Times New Roman" w:cs="Times New Roman"/>
                <w:b/>
                <w:sz w:val="26"/>
                <w:szCs w:val="26"/>
              </w:rPr>
              <w:t>Анализ урока с позиции использования форм организации обучения</w:t>
            </w:r>
          </w:p>
        </w:tc>
      </w:tr>
      <w:tr w:rsidR="00494726" w:rsidRPr="00365A5B" w14:paraId="195EFD9B" w14:textId="77777777" w:rsidTr="00494726">
        <w:tc>
          <w:tcPr>
            <w:tcW w:w="562" w:type="dxa"/>
            <w:vAlign w:val="center"/>
          </w:tcPr>
          <w:p w14:paraId="70EB2A05" w14:textId="07BEB370" w:rsidR="00494726" w:rsidRPr="00365A5B" w:rsidRDefault="00494726" w:rsidP="007C55F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</w:p>
        </w:tc>
        <w:tc>
          <w:tcPr>
            <w:tcW w:w="2694" w:type="dxa"/>
            <w:vAlign w:val="center"/>
          </w:tcPr>
          <w:p w14:paraId="08B7E939" w14:textId="77777777" w:rsidR="00494726" w:rsidRPr="00365A5B" w:rsidRDefault="00494726" w:rsidP="007C55F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Форма организации</w:t>
            </w:r>
          </w:p>
          <w:p w14:paraId="127AD64C" w14:textId="11084EC2" w:rsidR="00494726" w:rsidRPr="00365A5B" w:rsidRDefault="00494726" w:rsidP="007C55F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обучения</w:t>
            </w:r>
          </w:p>
        </w:tc>
        <w:tc>
          <w:tcPr>
            <w:tcW w:w="2693" w:type="dxa"/>
            <w:gridSpan w:val="2"/>
            <w:vAlign w:val="center"/>
          </w:tcPr>
          <w:p w14:paraId="0D7BE9FE" w14:textId="77777777" w:rsidR="00494726" w:rsidRPr="00365A5B" w:rsidRDefault="00494726" w:rsidP="007C55F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Тип формы обучения</w:t>
            </w:r>
          </w:p>
        </w:tc>
        <w:tc>
          <w:tcPr>
            <w:tcW w:w="3396" w:type="dxa"/>
            <w:vAlign w:val="center"/>
          </w:tcPr>
          <w:p w14:paraId="708780A4" w14:textId="77777777" w:rsidR="00494726" w:rsidRPr="00365A5B" w:rsidRDefault="00494726" w:rsidP="007C55F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Как реализован на практике</w:t>
            </w:r>
          </w:p>
        </w:tc>
      </w:tr>
      <w:tr w:rsidR="00494726" w:rsidRPr="00365A5B" w14:paraId="6192C6E7" w14:textId="77777777" w:rsidTr="00494726">
        <w:tc>
          <w:tcPr>
            <w:tcW w:w="562" w:type="dxa"/>
            <w:vAlign w:val="center"/>
          </w:tcPr>
          <w:p w14:paraId="6C33D7AE" w14:textId="256A519A" w:rsidR="00494726" w:rsidRPr="00365A5B" w:rsidRDefault="00494726" w:rsidP="00365A5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2694" w:type="dxa"/>
            <w:vAlign w:val="center"/>
          </w:tcPr>
          <w:p w14:paraId="1BE62D24" w14:textId="31D31C96" w:rsidR="00494726" w:rsidRPr="00365A5B" w:rsidRDefault="00494726" w:rsidP="00365A5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Лекция</w:t>
            </w:r>
          </w:p>
        </w:tc>
        <w:tc>
          <w:tcPr>
            <w:tcW w:w="2693" w:type="dxa"/>
            <w:gridSpan w:val="2"/>
            <w:vAlign w:val="center"/>
          </w:tcPr>
          <w:p w14:paraId="45468363" w14:textId="77777777" w:rsidR="00494726" w:rsidRPr="00494726" w:rsidRDefault="00494726" w:rsidP="0049472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4726">
              <w:rPr>
                <w:rFonts w:ascii="Times New Roman" w:hAnsi="Times New Roman" w:cs="Times New Roman"/>
                <w:sz w:val="26"/>
                <w:szCs w:val="26"/>
              </w:rPr>
              <w:t>-информативная;</w:t>
            </w:r>
          </w:p>
          <w:p w14:paraId="14032EED" w14:textId="77777777" w:rsidR="00494726" w:rsidRDefault="00494726" w:rsidP="0049472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4726">
              <w:rPr>
                <w:rFonts w:ascii="Times New Roman" w:hAnsi="Times New Roman" w:cs="Times New Roman"/>
                <w:sz w:val="26"/>
                <w:szCs w:val="26"/>
              </w:rPr>
              <w:t>-дискуссия;</w:t>
            </w:r>
          </w:p>
          <w:p w14:paraId="0E41F7B4" w14:textId="27702333" w:rsidR="00494726" w:rsidRPr="00365A5B" w:rsidRDefault="00494726" w:rsidP="0049472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47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494726">
              <w:rPr>
                <w:rFonts w:ascii="Times New Roman" w:hAnsi="Times New Roman" w:cs="Times New Roman"/>
                <w:sz w:val="26"/>
                <w:szCs w:val="26"/>
              </w:rPr>
              <w:t>презентаация</w:t>
            </w:r>
            <w:proofErr w:type="spellEnd"/>
          </w:p>
        </w:tc>
        <w:tc>
          <w:tcPr>
            <w:tcW w:w="3396" w:type="dxa"/>
            <w:vAlign w:val="center"/>
          </w:tcPr>
          <w:p w14:paraId="54F24290" w14:textId="77777777" w:rsidR="00494726" w:rsidRPr="00365A5B" w:rsidRDefault="00494726" w:rsidP="00365A5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 xml:space="preserve">На занятии преподаватель давал новый материал. Студенты вели конспект. </w:t>
            </w:r>
          </w:p>
          <w:p w14:paraId="6CF08106" w14:textId="77777777" w:rsidR="00494726" w:rsidRPr="00365A5B" w:rsidRDefault="00494726" w:rsidP="00365A5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Был разбор ситуационных карточек</w:t>
            </w:r>
          </w:p>
        </w:tc>
      </w:tr>
      <w:tr w:rsidR="00494726" w:rsidRPr="00365A5B" w14:paraId="2E03DBBD" w14:textId="77777777" w:rsidTr="00494726">
        <w:tc>
          <w:tcPr>
            <w:tcW w:w="562" w:type="dxa"/>
            <w:vAlign w:val="center"/>
          </w:tcPr>
          <w:p w14:paraId="72866060" w14:textId="58C236C6" w:rsidR="00494726" w:rsidRPr="00365A5B" w:rsidRDefault="00494726" w:rsidP="00365A5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2694" w:type="dxa"/>
            <w:vAlign w:val="center"/>
          </w:tcPr>
          <w:p w14:paraId="282C3DAF" w14:textId="77777777" w:rsidR="00494726" w:rsidRPr="00365A5B" w:rsidRDefault="00494726" w:rsidP="00365A5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Домашняя работа</w:t>
            </w:r>
          </w:p>
        </w:tc>
        <w:tc>
          <w:tcPr>
            <w:tcW w:w="2693" w:type="dxa"/>
            <w:gridSpan w:val="2"/>
            <w:vAlign w:val="center"/>
          </w:tcPr>
          <w:p w14:paraId="44473153" w14:textId="77777777" w:rsidR="00494726" w:rsidRPr="00365A5B" w:rsidRDefault="00494726" w:rsidP="00365A5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6" w:type="dxa"/>
            <w:vAlign w:val="center"/>
          </w:tcPr>
          <w:p w14:paraId="6DBE0648" w14:textId="77777777" w:rsidR="00494726" w:rsidRPr="00365A5B" w:rsidRDefault="00494726" w:rsidP="00365A5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Задано задание на дом в виде кластера</w:t>
            </w:r>
          </w:p>
        </w:tc>
      </w:tr>
      <w:tr w:rsidR="00726F8C" w:rsidRPr="00365A5B" w14:paraId="28C6D25C" w14:textId="77777777" w:rsidTr="007C451A">
        <w:tc>
          <w:tcPr>
            <w:tcW w:w="9345" w:type="dxa"/>
            <w:gridSpan w:val="5"/>
          </w:tcPr>
          <w:p w14:paraId="4177B77B" w14:textId="7635A77C" w:rsidR="00726F8C" w:rsidRPr="00365A5B" w:rsidRDefault="00E81424" w:rsidP="00365A5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 </w:t>
            </w:r>
            <w:r w:rsidR="00726F8C" w:rsidRPr="00365A5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Анализ урока с позиции</w:t>
            </w:r>
            <w:r w:rsidR="00726F8C" w:rsidRPr="00365A5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726F8C" w:rsidRPr="00365A5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использования методов обучения</w:t>
            </w:r>
          </w:p>
        </w:tc>
      </w:tr>
      <w:tr w:rsidR="00E81424" w:rsidRPr="00365A5B" w14:paraId="380FEF1E" w14:textId="77777777" w:rsidTr="00494726">
        <w:tc>
          <w:tcPr>
            <w:tcW w:w="562" w:type="dxa"/>
            <w:vAlign w:val="center"/>
          </w:tcPr>
          <w:p w14:paraId="6E80E3BE" w14:textId="30624E37" w:rsidR="00E81424" w:rsidRPr="00365A5B" w:rsidRDefault="00E81424" w:rsidP="00365A5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395" w:type="dxa"/>
            <w:gridSpan w:val="2"/>
            <w:vAlign w:val="center"/>
          </w:tcPr>
          <w:p w14:paraId="6747C570" w14:textId="24CDDE98" w:rsidR="00E81424" w:rsidRPr="00365A5B" w:rsidRDefault="00E81424" w:rsidP="00365A5B">
            <w:pPr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Группы методов обучения</w:t>
            </w:r>
          </w:p>
        </w:tc>
        <w:tc>
          <w:tcPr>
            <w:tcW w:w="4388" w:type="dxa"/>
            <w:gridSpan w:val="2"/>
            <w:vAlign w:val="center"/>
          </w:tcPr>
          <w:p w14:paraId="1B8A720B" w14:textId="77777777" w:rsidR="00E81424" w:rsidRPr="00365A5B" w:rsidRDefault="00E81424" w:rsidP="00365A5B">
            <w:pPr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Как использовались на уроке?</w:t>
            </w:r>
          </w:p>
          <w:p w14:paraId="6D67896C" w14:textId="4CA4FA08" w:rsidR="00E81424" w:rsidRPr="00365A5B" w:rsidRDefault="00E81424" w:rsidP="00365A5B">
            <w:pPr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(использовались</w:t>
            </w: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, не использовались)</w:t>
            </w:r>
          </w:p>
        </w:tc>
      </w:tr>
      <w:tr w:rsidR="00E81424" w:rsidRPr="00365A5B" w14:paraId="551DBC7C" w14:textId="77777777" w:rsidTr="00494726">
        <w:tc>
          <w:tcPr>
            <w:tcW w:w="562" w:type="dxa"/>
            <w:vAlign w:val="center"/>
          </w:tcPr>
          <w:p w14:paraId="7A2E0F40" w14:textId="6F0AA35D" w:rsidR="00E81424" w:rsidRPr="00365A5B" w:rsidRDefault="00E81424" w:rsidP="00365A5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395" w:type="dxa"/>
            <w:gridSpan w:val="2"/>
            <w:vAlign w:val="center"/>
          </w:tcPr>
          <w:p w14:paraId="540C1398" w14:textId="4CED7582" w:rsidR="00E81424" w:rsidRPr="00365A5B" w:rsidRDefault="00E81424" w:rsidP="00365A5B">
            <w:pPr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Словесные методы</w:t>
            </w:r>
          </w:p>
        </w:tc>
        <w:tc>
          <w:tcPr>
            <w:tcW w:w="4388" w:type="dxa"/>
            <w:gridSpan w:val="2"/>
            <w:vAlign w:val="center"/>
          </w:tcPr>
          <w:p w14:paraId="6E58861B" w14:textId="1FEBA5C0" w:rsidR="00E81424" w:rsidRPr="00365A5B" w:rsidRDefault="00E81424" w:rsidP="00365A5B">
            <w:pPr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Во время урока идет активное обсуждение лекционного материала, ведется беседа</w:t>
            </w:r>
          </w:p>
        </w:tc>
      </w:tr>
      <w:tr w:rsidR="00E81424" w:rsidRPr="00365A5B" w14:paraId="389135B9" w14:textId="77777777" w:rsidTr="00494726">
        <w:tc>
          <w:tcPr>
            <w:tcW w:w="562" w:type="dxa"/>
            <w:vAlign w:val="center"/>
          </w:tcPr>
          <w:p w14:paraId="7811E310" w14:textId="537BD263" w:rsidR="00E81424" w:rsidRPr="00365A5B" w:rsidRDefault="00E81424" w:rsidP="00365A5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4395" w:type="dxa"/>
            <w:gridSpan w:val="2"/>
            <w:vAlign w:val="center"/>
          </w:tcPr>
          <w:p w14:paraId="6140D179" w14:textId="42BFA18A" w:rsidR="00E81424" w:rsidRPr="00365A5B" w:rsidRDefault="00E81424" w:rsidP="00365A5B">
            <w:pPr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Наглядные</w:t>
            </w:r>
            <w:r w:rsidR="004947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методы</w:t>
            </w:r>
          </w:p>
        </w:tc>
        <w:tc>
          <w:tcPr>
            <w:tcW w:w="4388" w:type="dxa"/>
            <w:gridSpan w:val="2"/>
            <w:vAlign w:val="center"/>
          </w:tcPr>
          <w:p w14:paraId="0EB1081F" w14:textId="3E5F793A" w:rsidR="00E81424" w:rsidRPr="00365A5B" w:rsidRDefault="00E81424" w:rsidP="00365A5B">
            <w:pPr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Показана презентация, дан раздаточный материал</w:t>
            </w:r>
          </w:p>
        </w:tc>
      </w:tr>
      <w:tr w:rsidR="00365A5B" w:rsidRPr="00365A5B" w14:paraId="226D874B" w14:textId="77777777" w:rsidTr="00494726">
        <w:tc>
          <w:tcPr>
            <w:tcW w:w="562" w:type="dxa"/>
            <w:vAlign w:val="center"/>
          </w:tcPr>
          <w:p w14:paraId="59135DEC" w14:textId="4A2D7118" w:rsidR="00365A5B" w:rsidRPr="00365A5B" w:rsidRDefault="00365A5B" w:rsidP="00365A5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4395" w:type="dxa"/>
            <w:gridSpan w:val="2"/>
            <w:vAlign w:val="center"/>
          </w:tcPr>
          <w:p w14:paraId="57070093" w14:textId="4C7328D9" w:rsidR="00365A5B" w:rsidRPr="00365A5B" w:rsidRDefault="00365A5B" w:rsidP="00365A5B">
            <w:pPr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Практические методы</w:t>
            </w:r>
          </w:p>
        </w:tc>
        <w:tc>
          <w:tcPr>
            <w:tcW w:w="4388" w:type="dxa"/>
            <w:gridSpan w:val="2"/>
            <w:vAlign w:val="center"/>
          </w:tcPr>
          <w:p w14:paraId="42ADD913" w14:textId="4419D767" w:rsidR="00365A5B" w:rsidRPr="00365A5B" w:rsidRDefault="00365A5B" w:rsidP="00365A5B">
            <w:pPr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Cs/>
                <w:sz w:val="26"/>
                <w:szCs w:val="26"/>
              </w:rPr>
              <w:t>Педагогом подготовлены ситуационные задачи для разбора на уроке</w:t>
            </w:r>
          </w:p>
        </w:tc>
      </w:tr>
      <w:tr w:rsidR="00E81424" w:rsidRPr="00365A5B" w14:paraId="387EA867" w14:textId="77777777" w:rsidTr="007F3F52">
        <w:tc>
          <w:tcPr>
            <w:tcW w:w="9345" w:type="dxa"/>
            <w:gridSpan w:val="5"/>
          </w:tcPr>
          <w:p w14:paraId="0576C560" w14:textId="697D9000" w:rsidR="00E81424" w:rsidRPr="00365A5B" w:rsidRDefault="00E81424" w:rsidP="00365A5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 </w:t>
            </w:r>
            <w:r w:rsidRPr="00365A5B">
              <w:rPr>
                <w:rFonts w:ascii="Times New Roman" w:hAnsi="Times New Roman" w:cs="Times New Roman"/>
                <w:b/>
                <w:sz w:val="26"/>
                <w:szCs w:val="26"/>
              </w:rPr>
              <w:t>Анализ урока с позиции использования форм обучения</w:t>
            </w:r>
          </w:p>
        </w:tc>
      </w:tr>
      <w:tr w:rsidR="00E81424" w:rsidRPr="00365A5B" w14:paraId="1A1ECC37" w14:textId="77777777" w:rsidTr="00494726">
        <w:tc>
          <w:tcPr>
            <w:tcW w:w="562" w:type="dxa"/>
            <w:vAlign w:val="center"/>
          </w:tcPr>
          <w:p w14:paraId="6E0F378E" w14:textId="7F974AF0" w:rsidR="00E81424" w:rsidRPr="00365A5B" w:rsidRDefault="00365A5B" w:rsidP="00365A5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5387" w:type="dxa"/>
            <w:gridSpan w:val="3"/>
            <w:vAlign w:val="center"/>
          </w:tcPr>
          <w:p w14:paraId="58D32F02" w14:textId="434B1284" w:rsidR="00E81424" w:rsidRPr="00365A5B" w:rsidRDefault="00E81424" w:rsidP="00365A5B">
            <w:pPr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Коллективная</w:t>
            </w:r>
          </w:p>
        </w:tc>
        <w:tc>
          <w:tcPr>
            <w:tcW w:w="3396" w:type="dxa"/>
            <w:vAlign w:val="center"/>
          </w:tcPr>
          <w:p w14:paraId="38BF3346" w14:textId="243CA692" w:rsidR="00E81424" w:rsidRPr="00365A5B" w:rsidRDefault="00E81424" w:rsidP="00365A5B">
            <w:pPr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A5B">
              <w:rPr>
                <w:rFonts w:ascii="Times New Roman" w:hAnsi="Times New Roman" w:cs="Times New Roman"/>
                <w:sz w:val="26"/>
                <w:szCs w:val="26"/>
              </w:rPr>
              <w:t>Педагог дает материал лекцию. Обучающиеся ведут конспект, задают вопросы, разбирают ситуационные задачи</w:t>
            </w:r>
          </w:p>
        </w:tc>
      </w:tr>
    </w:tbl>
    <w:p w14:paraId="33F18D68" w14:textId="2C17E5FA" w:rsidR="00726F8C" w:rsidRDefault="00726F8C" w:rsidP="00726F8C">
      <w:pPr>
        <w:rPr>
          <w:sz w:val="24"/>
        </w:rPr>
      </w:pPr>
    </w:p>
    <w:p w14:paraId="2BDE7320" w14:textId="43F598FB" w:rsidR="008C277B" w:rsidRPr="008C277B" w:rsidRDefault="008C277B" w:rsidP="008C277B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C277B">
        <w:rPr>
          <w:rFonts w:ascii="Times New Roman" w:hAnsi="Times New Roman" w:cs="Times New Roman"/>
          <w:b/>
          <w:bCs/>
          <w:sz w:val="26"/>
          <w:szCs w:val="26"/>
        </w:rPr>
        <w:t>Анализ занятия по</w:t>
      </w:r>
      <w:r w:rsidR="0049472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C277B">
        <w:rPr>
          <w:rFonts w:ascii="Times New Roman" w:hAnsi="Times New Roman" w:cs="Times New Roman"/>
          <w:b/>
          <w:bCs/>
          <w:sz w:val="26"/>
          <w:szCs w:val="26"/>
        </w:rPr>
        <w:t>этап</w:t>
      </w:r>
      <w:r w:rsidR="00494726">
        <w:rPr>
          <w:rFonts w:ascii="Times New Roman" w:hAnsi="Times New Roman" w:cs="Times New Roman"/>
          <w:b/>
          <w:bCs/>
          <w:sz w:val="26"/>
          <w:szCs w:val="26"/>
        </w:rPr>
        <w:t>ам</w:t>
      </w:r>
      <w:r w:rsidRPr="008C277B">
        <w:rPr>
          <w:rFonts w:ascii="Times New Roman" w:hAnsi="Times New Roman" w:cs="Times New Roman"/>
          <w:b/>
          <w:bCs/>
          <w:sz w:val="26"/>
          <w:szCs w:val="26"/>
        </w:rPr>
        <w:t xml:space="preserve"> с описанием деятельности преподавателя и учащихся</w:t>
      </w:r>
    </w:p>
    <w:tbl>
      <w:tblPr>
        <w:tblStyle w:val="3"/>
        <w:tblW w:w="9351" w:type="dxa"/>
        <w:tblLayout w:type="fixed"/>
        <w:tblLook w:val="04A0" w:firstRow="1" w:lastRow="0" w:firstColumn="1" w:lastColumn="0" w:noHBand="0" w:noVBand="1"/>
      </w:tblPr>
      <w:tblGrid>
        <w:gridCol w:w="2186"/>
        <w:gridCol w:w="4188"/>
        <w:gridCol w:w="2977"/>
      </w:tblGrid>
      <w:tr w:rsidR="00A33A17" w:rsidRPr="00A33A17" w14:paraId="779479A0" w14:textId="77777777" w:rsidTr="008C277B">
        <w:tc>
          <w:tcPr>
            <w:tcW w:w="2186" w:type="dxa"/>
            <w:vAlign w:val="center"/>
          </w:tcPr>
          <w:bookmarkEnd w:id="0"/>
          <w:p w14:paraId="58784C43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Этап занятия</w:t>
            </w:r>
          </w:p>
        </w:tc>
        <w:tc>
          <w:tcPr>
            <w:tcW w:w="4188" w:type="dxa"/>
            <w:vAlign w:val="center"/>
          </w:tcPr>
          <w:p w14:paraId="1A127A43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Деятельность преподавателя</w:t>
            </w:r>
          </w:p>
        </w:tc>
        <w:tc>
          <w:tcPr>
            <w:tcW w:w="2977" w:type="dxa"/>
            <w:vAlign w:val="center"/>
          </w:tcPr>
          <w:p w14:paraId="51E92099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Деятельность учащихся</w:t>
            </w:r>
          </w:p>
        </w:tc>
      </w:tr>
      <w:tr w:rsidR="00A33A17" w:rsidRPr="00A33A17" w14:paraId="155EDB5C" w14:textId="77777777" w:rsidTr="008C277B">
        <w:tc>
          <w:tcPr>
            <w:tcW w:w="2186" w:type="dxa"/>
          </w:tcPr>
          <w:p w14:paraId="160AEC7C" w14:textId="21AB078B" w:rsidR="00A33A17" w:rsidRPr="008C277B" w:rsidRDefault="00A33A17" w:rsidP="008C277B">
            <w:pPr>
              <w:pStyle w:val="a6"/>
              <w:widowControl w:val="0"/>
              <w:numPr>
                <w:ilvl w:val="0"/>
                <w:numId w:val="17"/>
              </w:numPr>
              <w:tabs>
                <w:tab w:val="left" w:pos="288"/>
                <w:tab w:val="left" w:pos="851"/>
              </w:tabs>
              <w:autoSpaceDE w:val="0"/>
              <w:autoSpaceDN w:val="0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C277B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Организационная часть урока (2–3 мин): </w:t>
            </w:r>
          </w:p>
          <w:p w14:paraId="3C1F002D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188" w:type="dxa"/>
          </w:tcPr>
          <w:p w14:paraId="0C56A1DB" w14:textId="77777777" w:rsidR="00A33A17" w:rsidRPr="00A33A17" w:rsidRDefault="00A33A17" w:rsidP="008C277B">
            <w:pPr>
              <w:widowControl w:val="0"/>
              <w:numPr>
                <w:ilvl w:val="0"/>
                <w:numId w:val="17"/>
              </w:numPr>
              <w:tabs>
                <w:tab w:val="left" w:pos="288"/>
                <w:tab w:val="left" w:pos="851"/>
              </w:tabs>
              <w:autoSpaceDE w:val="0"/>
              <w:autoSpaceDN w:val="0"/>
              <w:ind w:left="0" w:firstLine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организация кабинета, места учащегося; </w:t>
            </w:r>
          </w:p>
          <w:p w14:paraId="728C0A6C" w14:textId="77777777" w:rsidR="00A33A17" w:rsidRPr="00A33A17" w:rsidRDefault="00A33A17" w:rsidP="008C277B">
            <w:pPr>
              <w:widowControl w:val="0"/>
              <w:numPr>
                <w:ilvl w:val="0"/>
                <w:numId w:val="17"/>
              </w:numPr>
              <w:tabs>
                <w:tab w:val="left" w:pos="288"/>
                <w:tab w:val="left" w:pos="851"/>
              </w:tabs>
              <w:autoSpaceDE w:val="0"/>
              <w:autoSpaceDN w:val="0"/>
              <w:ind w:left="0" w:firstLine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приветствие; </w:t>
            </w:r>
          </w:p>
          <w:p w14:paraId="0178D676" w14:textId="77777777" w:rsidR="00A33A17" w:rsidRPr="00A33A17" w:rsidRDefault="00A33A17" w:rsidP="008C277B">
            <w:pPr>
              <w:widowControl w:val="0"/>
              <w:numPr>
                <w:ilvl w:val="0"/>
                <w:numId w:val="17"/>
              </w:numPr>
              <w:tabs>
                <w:tab w:val="left" w:pos="288"/>
                <w:tab w:val="left" w:pos="851"/>
              </w:tabs>
              <w:autoSpaceDE w:val="0"/>
              <w:autoSpaceDN w:val="0"/>
              <w:ind w:left="0" w:firstLine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проверка присутствия учащихся; </w:t>
            </w:r>
          </w:p>
          <w:p w14:paraId="13C81ED9" w14:textId="77777777" w:rsidR="00A33A17" w:rsidRPr="00A33A17" w:rsidRDefault="00A33A17" w:rsidP="008C277B">
            <w:pPr>
              <w:widowControl w:val="0"/>
              <w:numPr>
                <w:ilvl w:val="0"/>
                <w:numId w:val="17"/>
              </w:numPr>
              <w:tabs>
                <w:tab w:val="left" w:pos="288"/>
                <w:tab w:val="left" w:pos="851"/>
              </w:tabs>
              <w:autoSpaceDE w:val="0"/>
              <w:autoSpaceDN w:val="0"/>
              <w:ind w:left="0" w:firstLine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сообщение темы, цели урока; </w:t>
            </w:r>
          </w:p>
          <w:p w14:paraId="7F54243A" w14:textId="77777777" w:rsidR="00A33A17" w:rsidRPr="00A33A17" w:rsidRDefault="00A33A17" w:rsidP="008C277B">
            <w:pPr>
              <w:widowControl w:val="0"/>
              <w:numPr>
                <w:ilvl w:val="0"/>
                <w:numId w:val="17"/>
              </w:numPr>
              <w:tabs>
                <w:tab w:val="left" w:pos="288"/>
                <w:tab w:val="left" w:pos="851"/>
              </w:tabs>
              <w:autoSpaceDE w:val="0"/>
              <w:autoSpaceDN w:val="0"/>
              <w:ind w:left="0" w:firstLine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план работы на урок.  </w:t>
            </w:r>
          </w:p>
        </w:tc>
        <w:tc>
          <w:tcPr>
            <w:tcW w:w="2977" w:type="dxa"/>
          </w:tcPr>
          <w:p w14:paraId="59FEAFA8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Учащиеся заходят в кабинет </w:t>
            </w:r>
          </w:p>
          <w:p w14:paraId="1AA59587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Учащиеся приветствуют преподавателя.</w:t>
            </w:r>
          </w:p>
          <w:p w14:paraId="5D66192F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Отмечаются у преподавателя с места</w:t>
            </w:r>
          </w:p>
          <w:p w14:paraId="30E1024E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Записывают тему занятия. </w:t>
            </w:r>
          </w:p>
          <w:p w14:paraId="43224932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Записывают план работы на занятии.</w:t>
            </w:r>
          </w:p>
        </w:tc>
      </w:tr>
      <w:tr w:rsidR="00A33A17" w:rsidRPr="00A33A17" w14:paraId="4FA503DC" w14:textId="77777777" w:rsidTr="008C277B">
        <w:tc>
          <w:tcPr>
            <w:tcW w:w="2186" w:type="dxa"/>
          </w:tcPr>
          <w:p w14:paraId="731203E1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2. Повторение (5–10 мин): </w:t>
            </w:r>
          </w:p>
          <w:p w14:paraId="152BB611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188" w:type="dxa"/>
          </w:tcPr>
          <w:p w14:paraId="48F4703C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Преподаватель начинает подводить к новой теме, начинает повторение уже знакомых всем терминов</w:t>
            </w:r>
          </w:p>
          <w:p w14:paraId="1DB3988D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977" w:type="dxa"/>
          </w:tcPr>
          <w:p w14:paraId="0DF01D69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lastRenderedPageBreak/>
              <w:t>Учащиеся слушают, вспоминают материал по теме</w:t>
            </w:r>
          </w:p>
        </w:tc>
      </w:tr>
      <w:tr w:rsidR="00A33A17" w:rsidRPr="00A33A17" w14:paraId="70AEC511" w14:textId="77777777" w:rsidTr="008C277B">
        <w:tc>
          <w:tcPr>
            <w:tcW w:w="2186" w:type="dxa"/>
          </w:tcPr>
          <w:p w14:paraId="0891EA0A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3.</w:t>
            </w: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ab/>
              <w:t xml:space="preserve">Объяснение нового материала (10–20 мин). </w:t>
            </w:r>
          </w:p>
          <w:p w14:paraId="60CC3050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188" w:type="dxa"/>
          </w:tcPr>
          <w:p w14:paraId="33A972DB" w14:textId="512ADE0A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 xml:space="preserve">Преподаватель начинает объяснять новый материал, диктует основные термины под запись </w:t>
            </w:r>
          </w:p>
          <w:p w14:paraId="004C5D3F" w14:textId="65B9C169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неделе.</w:t>
            </w:r>
          </w:p>
        </w:tc>
        <w:tc>
          <w:tcPr>
            <w:tcW w:w="2977" w:type="dxa"/>
          </w:tcPr>
          <w:p w14:paraId="6C76F4D8" w14:textId="08FBB535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Учащиеся слушают и ведут конспект</w:t>
            </w:r>
            <w:r w:rsidR="008C277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, смотрят презентацию</w:t>
            </w:r>
          </w:p>
          <w:p w14:paraId="7BB52DE6" w14:textId="37247B65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</w:p>
        </w:tc>
      </w:tr>
      <w:tr w:rsidR="00A33A17" w:rsidRPr="00A33A17" w14:paraId="147CC32E" w14:textId="77777777" w:rsidTr="008C277B">
        <w:tc>
          <w:tcPr>
            <w:tcW w:w="2186" w:type="dxa"/>
          </w:tcPr>
          <w:p w14:paraId="7BCB0865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4. Практическая работа.</w:t>
            </w:r>
          </w:p>
          <w:p w14:paraId="370E0832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188" w:type="dxa"/>
          </w:tcPr>
          <w:p w14:paraId="138065F5" w14:textId="293F4D28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bookmarkStart w:id="1" w:name="_Hlk53429340"/>
            <w:r w:rsidRPr="00A3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Преподаватель (раздает карточки, где написаны ситуации, чтобы учащимся было легче воспринимать информацию и не было «глухого телефона»; пока раздает карточки объясняет правила ответа на ситуации и критерии оценивания, дает 2 минуты на прочтение)</w:t>
            </w:r>
            <w:bookmarkEnd w:id="1"/>
          </w:p>
        </w:tc>
        <w:tc>
          <w:tcPr>
            <w:tcW w:w="2977" w:type="dxa"/>
          </w:tcPr>
          <w:p w14:paraId="3FD42C1D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Учащиеся читают ситуацию из карточки, поднимают руку для ответа</w:t>
            </w:r>
          </w:p>
          <w:p w14:paraId="49AD32A5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</w:p>
        </w:tc>
      </w:tr>
      <w:tr w:rsidR="00A33A17" w:rsidRPr="00A33A17" w14:paraId="0F251947" w14:textId="77777777" w:rsidTr="008C277B">
        <w:tc>
          <w:tcPr>
            <w:tcW w:w="2186" w:type="dxa"/>
          </w:tcPr>
          <w:p w14:paraId="11586A05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5.</w:t>
            </w:r>
            <w:r w:rsidRPr="00A33A17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ab/>
              <w:t xml:space="preserve">Заключение (5 мин) </w:t>
            </w:r>
          </w:p>
        </w:tc>
        <w:tc>
          <w:tcPr>
            <w:tcW w:w="4188" w:type="dxa"/>
          </w:tcPr>
          <w:p w14:paraId="44C3498C" w14:textId="2C4EC9C1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Преподаватель оценивает тех, кто ответил, спрашивает все ли было понятно, раздает домашнее задание, сообщает о тесте в следующий раз, прощается</w:t>
            </w:r>
            <w:r w:rsidR="008C277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2977" w:type="dxa"/>
          </w:tcPr>
          <w:p w14:paraId="12E9586D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A3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Учащиеся забирают таблички с собой, собираются и прощаются</w:t>
            </w:r>
          </w:p>
          <w:p w14:paraId="1CF21BE6" w14:textId="77777777" w:rsidR="00A33A17" w:rsidRPr="00A33A17" w:rsidRDefault="00A33A17" w:rsidP="008C277B">
            <w:pPr>
              <w:widowControl w:val="0"/>
              <w:tabs>
                <w:tab w:val="left" w:pos="288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</w:p>
        </w:tc>
      </w:tr>
    </w:tbl>
    <w:p w14:paraId="6B10312F" w14:textId="25E457ED" w:rsidR="00726F8C" w:rsidRPr="00726F8C" w:rsidRDefault="00726F8C" w:rsidP="00A33A17">
      <w:pPr>
        <w:widowControl w:val="0"/>
        <w:tabs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26F8C" w:rsidRPr="00726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444A4"/>
    <w:multiLevelType w:val="multilevel"/>
    <w:tmpl w:val="033C6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754C6"/>
    <w:multiLevelType w:val="multilevel"/>
    <w:tmpl w:val="14F0B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4A5652"/>
    <w:multiLevelType w:val="hybridMultilevel"/>
    <w:tmpl w:val="9274F1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0C3E6D"/>
    <w:multiLevelType w:val="hybridMultilevel"/>
    <w:tmpl w:val="528E992E"/>
    <w:lvl w:ilvl="0" w:tplc="503C64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F73D90"/>
    <w:multiLevelType w:val="hybridMultilevel"/>
    <w:tmpl w:val="0004EF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B268C7"/>
    <w:multiLevelType w:val="hybridMultilevel"/>
    <w:tmpl w:val="4014CCF6"/>
    <w:lvl w:ilvl="0" w:tplc="77FA4A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B4C37E2"/>
    <w:multiLevelType w:val="hybridMultilevel"/>
    <w:tmpl w:val="41C8F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B181F"/>
    <w:multiLevelType w:val="multilevel"/>
    <w:tmpl w:val="033C6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8554AB"/>
    <w:multiLevelType w:val="hybridMultilevel"/>
    <w:tmpl w:val="DA50B6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71312B9"/>
    <w:multiLevelType w:val="hybridMultilevel"/>
    <w:tmpl w:val="BA60A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D0361"/>
    <w:multiLevelType w:val="multilevel"/>
    <w:tmpl w:val="0ABE7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05000A"/>
    <w:multiLevelType w:val="hybridMultilevel"/>
    <w:tmpl w:val="69F692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F05963"/>
    <w:multiLevelType w:val="hybridMultilevel"/>
    <w:tmpl w:val="CA06C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AD26E97"/>
    <w:multiLevelType w:val="multilevel"/>
    <w:tmpl w:val="033C6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C5F6C9A"/>
    <w:multiLevelType w:val="multilevel"/>
    <w:tmpl w:val="033C6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3A723A"/>
    <w:multiLevelType w:val="hybridMultilevel"/>
    <w:tmpl w:val="C22A37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4AF53B7"/>
    <w:multiLevelType w:val="hybridMultilevel"/>
    <w:tmpl w:val="C1043BF4"/>
    <w:lvl w:ilvl="0" w:tplc="0419000F">
      <w:start w:val="1"/>
      <w:numFmt w:val="decimal"/>
      <w:lvlText w:val="%1."/>
      <w:lvlJc w:val="left"/>
      <w:pPr>
        <w:ind w:left="1474" w:hanging="360"/>
      </w:p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7" w15:restartNumberingAfterBreak="0">
    <w:nsid w:val="6BDF116C"/>
    <w:multiLevelType w:val="multilevel"/>
    <w:tmpl w:val="1890B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DE3153"/>
    <w:multiLevelType w:val="hybridMultilevel"/>
    <w:tmpl w:val="78B8AE9E"/>
    <w:lvl w:ilvl="0" w:tplc="FCD2AB5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7D6E42E8">
      <w:numFmt w:val="bullet"/>
      <w:lvlText w:val="•"/>
      <w:lvlJc w:val="left"/>
      <w:pPr>
        <w:ind w:left="1114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76D2362B"/>
    <w:multiLevelType w:val="hybridMultilevel"/>
    <w:tmpl w:val="ADEA9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9"/>
  </w:num>
  <w:num w:numId="4">
    <w:abstractNumId w:val="17"/>
  </w:num>
  <w:num w:numId="5">
    <w:abstractNumId w:val="1"/>
  </w:num>
  <w:num w:numId="6">
    <w:abstractNumId w:val="15"/>
  </w:num>
  <w:num w:numId="7">
    <w:abstractNumId w:val="11"/>
  </w:num>
  <w:num w:numId="8">
    <w:abstractNumId w:val="7"/>
  </w:num>
  <w:num w:numId="9">
    <w:abstractNumId w:val="10"/>
  </w:num>
  <w:num w:numId="10">
    <w:abstractNumId w:val="5"/>
  </w:num>
  <w:num w:numId="11">
    <w:abstractNumId w:val="0"/>
  </w:num>
  <w:num w:numId="12">
    <w:abstractNumId w:val="14"/>
  </w:num>
  <w:num w:numId="13">
    <w:abstractNumId w:val="13"/>
  </w:num>
  <w:num w:numId="14">
    <w:abstractNumId w:val="2"/>
  </w:num>
  <w:num w:numId="15">
    <w:abstractNumId w:val="3"/>
  </w:num>
  <w:num w:numId="16">
    <w:abstractNumId w:val="18"/>
  </w:num>
  <w:num w:numId="17">
    <w:abstractNumId w:val="16"/>
  </w:num>
  <w:num w:numId="18">
    <w:abstractNumId w:val="8"/>
  </w:num>
  <w:num w:numId="19">
    <w:abstractNumId w:val="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1B9"/>
    <w:rsid w:val="00365A5B"/>
    <w:rsid w:val="00494726"/>
    <w:rsid w:val="00726F8C"/>
    <w:rsid w:val="007C55F9"/>
    <w:rsid w:val="008C277B"/>
    <w:rsid w:val="00A33A17"/>
    <w:rsid w:val="00A821B9"/>
    <w:rsid w:val="00E81424"/>
    <w:rsid w:val="00FA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E40B2"/>
  <w15:chartTrackingRefBased/>
  <w15:docId w15:val="{4CFD3C23-75DA-42FA-B86D-97F1B3A3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F8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39"/>
    <w:rsid w:val="00726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726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726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26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26F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26F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styleId="a4">
    <w:name w:val="Hyperlink"/>
    <w:basedOn w:val="a0"/>
    <w:uiPriority w:val="99"/>
    <w:unhideWhenUsed/>
    <w:rsid w:val="00A33A1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33A17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8C2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2</cp:revision>
  <dcterms:created xsi:type="dcterms:W3CDTF">2023-05-13T14:23:00Z</dcterms:created>
  <dcterms:modified xsi:type="dcterms:W3CDTF">2023-05-13T14:59:00Z</dcterms:modified>
</cp:coreProperties>
</file>