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518" w:rsidRDefault="00901518" w:rsidP="00901518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ВСР 2.2</w:t>
      </w:r>
    </w:p>
    <w:p w:rsidR="00901518" w:rsidRPr="00E437A4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роанализировать программное решение сайта кафедры </w:t>
      </w:r>
      <w:proofErr w:type="spellStart"/>
      <w:r w:rsidRPr="00E437A4">
        <w:rPr>
          <w:rFonts w:ascii="Times New Roman" w:hAnsi="Times New Roman" w:cs="Times New Roman"/>
          <w:sz w:val="28"/>
          <w:szCs w:val="28"/>
          <w:lang w:val="ru-RU"/>
        </w:rPr>
        <w:t>ИТиЭО</w:t>
      </w:r>
      <w:proofErr w:type="spellEnd"/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 (https://ict.herzen.spb.ru/)</w:t>
      </w:r>
    </w:p>
    <w:p w:rsidR="00901518" w:rsidRPr="00E437A4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Выбрать одно из направлений решаемых задач кафедры </w:t>
      </w:r>
      <w:proofErr w:type="gramStart"/>
      <w:r w:rsidRPr="00E437A4">
        <w:rPr>
          <w:rFonts w:ascii="Times New Roman" w:hAnsi="Times New Roman" w:cs="Times New Roman"/>
          <w:sz w:val="28"/>
          <w:szCs w:val="28"/>
          <w:lang w:val="ru-RU"/>
        </w:rPr>
        <w:t>и  подобрать</w:t>
      </w:r>
      <w:proofErr w:type="gramEnd"/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 актуальные программные расширения и современные темы оформления.</w:t>
      </w:r>
    </w:p>
    <w:p w:rsidR="00901518" w:rsidRPr="002D6F8D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514C4C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конференции</w:t>
      </w:r>
    </w:p>
    <w:p w:rsidR="00901518" w:rsidRPr="002E5B9D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B9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Расширения:</w:t>
      </w:r>
    </w:p>
    <w:p w:rsidR="00901518" w:rsidRPr="002D6F8D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D6F8D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Pr="00510916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2D6F8D">
        <w:rPr>
          <w:rFonts w:ascii="Times New Roman" w:hAnsi="Times New Roman" w:cs="Times New Roman"/>
          <w:b/>
          <w:bCs/>
          <w:sz w:val="28"/>
          <w:szCs w:val="28"/>
        </w:rPr>
        <w:t>VideoEmbed</w:t>
      </w:r>
      <w:proofErr w:type="spellEnd"/>
    </w:p>
    <w:p w:rsidR="00901518" w:rsidRPr="00AD0A96" w:rsidRDefault="00901518" w:rsidP="009015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r w:rsidRPr="00C36A0E">
        <w:rPr>
          <w:rFonts w:ascii="Times New Roman" w:hAnsi="Times New Roman" w:cs="Times New Roman"/>
          <w:sz w:val="28"/>
          <w:szCs w:val="28"/>
          <w:lang w:val="ru-RU"/>
        </w:rPr>
        <w:t>Встраивание видео с различных платформ (</w:t>
      </w:r>
      <w:proofErr w:type="spellStart"/>
      <w:r w:rsidRPr="00C36A0E">
        <w:rPr>
          <w:rFonts w:ascii="Times New Roman" w:hAnsi="Times New Roman" w:cs="Times New Roman"/>
          <w:sz w:val="28"/>
          <w:szCs w:val="28"/>
          <w:lang w:val="ru-RU"/>
        </w:rPr>
        <w:t>YouTube</w:t>
      </w:r>
      <w:proofErr w:type="spellEnd"/>
      <w:r w:rsidRPr="00C36A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36A0E">
        <w:rPr>
          <w:rFonts w:ascii="Times New Roman" w:hAnsi="Times New Roman" w:cs="Times New Roman"/>
          <w:sz w:val="28"/>
          <w:szCs w:val="28"/>
          <w:lang w:val="ru-RU"/>
        </w:rPr>
        <w:t>Vimeo</w:t>
      </w:r>
      <w:proofErr w:type="spellEnd"/>
      <w:r w:rsidRPr="00C36A0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36A0E">
        <w:rPr>
          <w:rFonts w:ascii="Times New Roman" w:hAnsi="Times New Roman" w:cs="Times New Roman"/>
          <w:sz w:val="28"/>
          <w:szCs w:val="28"/>
          <w:lang w:val="ru-RU"/>
        </w:rPr>
        <w:t>Dailymotion</w:t>
      </w:r>
      <w:proofErr w:type="spellEnd"/>
      <w:r w:rsidRPr="00C36A0E">
        <w:rPr>
          <w:rFonts w:ascii="Times New Roman" w:hAnsi="Times New Roman" w:cs="Times New Roman"/>
          <w:sz w:val="28"/>
          <w:szCs w:val="28"/>
          <w:lang w:val="ru-RU"/>
        </w:rPr>
        <w:t xml:space="preserve"> и др.) на страницы сайта.</w:t>
      </w:r>
    </w:p>
    <w:p w:rsidR="00901518" w:rsidRPr="00AD0A96" w:rsidRDefault="00901518" w:rsidP="00901518">
      <w:pPr>
        <w:pStyle w:val="a3"/>
        <w:numPr>
          <w:ilvl w:val="0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Преимущества:</w:t>
      </w:r>
    </w:p>
    <w:p w:rsidR="00901518" w:rsidRPr="00AD0A96" w:rsidRDefault="00901518" w:rsidP="00901518">
      <w:pPr>
        <w:pStyle w:val="a3"/>
        <w:numPr>
          <w:ilvl w:val="1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67A19">
        <w:rPr>
          <w:rFonts w:ascii="Times New Roman" w:hAnsi="Times New Roman" w:cs="Times New Roman"/>
          <w:sz w:val="28"/>
          <w:szCs w:val="28"/>
          <w:lang w:val="ru-RU"/>
        </w:rPr>
        <w:t>ниверсальное решение для встраивания видео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Default="00901518" w:rsidP="00901518">
      <w:pPr>
        <w:pStyle w:val="a3"/>
        <w:numPr>
          <w:ilvl w:val="1"/>
          <w:numId w:val="1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5C02">
        <w:rPr>
          <w:rFonts w:ascii="Times New Roman" w:hAnsi="Times New Roman" w:cs="Times New Roman"/>
          <w:sz w:val="28"/>
          <w:szCs w:val="28"/>
          <w:lang w:val="ru-RU"/>
        </w:rPr>
        <w:t>Интегрируется с текущим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85C02">
        <w:rPr>
          <w:rFonts w:ascii="Times New Roman" w:hAnsi="Times New Roman" w:cs="Times New Roman"/>
          <w:sz w:val="28"/>
          <w:szCs w:val="28"/>
          <w:lang w:val="ru-RU"/>
        </w:rPr>
        <w:t xml:space="preserve"> плагин</w:t>
      </w:r>
      <w:r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C85C0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C85C02">
        <w:rPr>
          <w:rFonts w:ascii="Times New Roman" w:hAnsi="Times New Roman" w:cs="Times New Roman"/>
          <w:sz w:val="28"/>
          <w:szCs w:val="28"/>
          <w:lang w:val="ru-RU"/>
        </w:rPr>
        <w:t>Events</w:t>
      </w:r>
      <w:proofErr w:type="spellEnd"/>
      <w:r w:rsidRPr="00C85C0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85C02">
        <w:rPr>
          <w:rFonts w:ascii="Times New Roman" w:hAnsi="Times New Roman" w:cs="Times New Roman"/>
          <w:sz w:val="28"/>
          <w:szCs w:val="28"/>
          <w:lang w:val="ru-RU"/>
        </w:rPr>
        <w:t>Form</w:t>
      </w:r>
      <w:proofErr w:type="spellEnd"/>
      <w:r w:rsidRPr="00AD0A9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01518" w:rsidRPr="00C93AB2" w:rsidRDefault="00901518" w:rsidP="009015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93AB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maximkou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3528C9">
          <w:rPr>
            <w:rStyle w:val="a4"/>
            <w:rFonts w:ascii="Times New Roman" w:hAnsi="Times New Roman" w:cs="Times New Roman"/>
            <w:sz w:val="28"/>
            <w:szCs w:val="28"/>
          </w:rPr>
          <w:t>videoembed</w:t>
        </w:r>
      </w:hyperlink>
      <w:r w:rsidRPr="003528C9">
        <w:rPr>
          <w:sz w:val="28"/>
          <w:szCs w:val="28"/>
          <w:lang w:val="ru-RU"/>
        </w:rPr>
        <w:t xml:space="preserve"> </w:t>
      </w:r>
      <w:r w:rsidRPr="003528C9">
        <w:rPr>
          <w:rFonts w:ascii="Times New Roman" w:hAnsi="Times New Roman" w:cs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8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3A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01518" w:rsidRPr="00AD0A96" w:rsidRDefault="00901518" w:rsidP="0090151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1792825"/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bookmarkEnd w:id="0"/>
      <w:r w:rsidRPr="00AD0A96">
        <w:rPr>
          <w:rFonts w:ascii="Times New Roman" w:hAnsi="Times New Roman" w:cs="Times New Roman"/>
          <w:sz w:val="28"/>
          <w:szCs w:val="28"/>
        </w:rPr>
        <w:t>:</w:t>
      </w:r>
    </w:p>
    <w:p w:rsidR="00901518" w:rsidRPr="00333B47" w:rsidRDefault="00901518" w:rsidP="00901518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E7F">
        <w:rPr>
          <w:rFonts w:ascii="Times New Roman" w:hAnsi="Times New Roman" w:cs="Times New Roman"/>
          <w:sz w:val="28"/>
          <w:szCs w:val="28"/>
          <w:lang w:val="ru-RU"/>
        </w:rPr>
        <w:t>Плагин работает с любыми темами. Для адаптивного дизайна</w:t>
      </w:r>
      <w:r w:rsidRPr="00FE7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следует добавить </w:t>
      </w:r>
      <w:r>
        <w:rPr>
          <w:rFonts w:ascii="Times New Roman" w:hAnsi="Times New Roman" w:cs="Times New Roman"/>
          <w:sz w:val="28"/>
          <w:szCs w:val="28"/>
        </w:rPr>
        <w:t>CSS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E817C7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E817C7">
        <w:rPr>
          <w:rFonts w:ascii="Times New Roman" w:hAnsi="Times New Roman" w:cs="Times New Roman"/>
          <w:b/>
          <w:bCs/>
          <w:sz w:val="28"/>
          <w:szCs w:val="28"/>
        </w:rPr>
        <w:t>.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FullCalendar</w:t>
      </w:r>
      <w:proofErr w:type="spellEnd"/>
    </w:p>
    <w:p w:rsidR="00901518" w:rsidRPr="00E817C7" w:rsidRDefault="00901518" w:rsidP="009015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Назначение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интерактивный календарь событий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E817C7" w:rsidRDefault="00901518" w:rsidP="009015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:rsidR="00901518" w:rsidRPr="00E817C7" w:rsidRDefault="00901518" w:rsidP="00901518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>Поддержка перетаскивания, фильтрации по тегам.</w:t>
      </w:r>
    </w:p>
    <w:p w:rsidR="00901518" w:rsidRDefault="00901518" w:rsidP="00901518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Совместимость</w:t>
      </w:r>
      <w:r w:rsidRPr="00E817C7">
        <w:rPr>
          <w:rFonts w:ascii="Times New Roman" w:hAnsi="Times New Roman" w:cs="Times New Roman"/>
          <w:sz w:val="28"/>
          <w:szCs w:val="28"/>
        </w:rPr>
        <w:t xml:space="preserve"> с Google Calendar.</w:t>
      </w:r>
    </w:p>
    <w:p w:rsidR="00901518" w:rsidRPr="00790A1F" w:rsidRDefault="00901518" w:rsidP="00901518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0A1F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Поддерживает просмотр в режимах: день, неделя, месяц.</w:t>
      </w:r>
    </w:p>
    <w:p w:rsidR="00901518" w:rsidRPr="00E817C7" w:rsidRDefault="00901518" w:rsidP="009015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wernerjoss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fullcalendar</w:t>
        </w:r>
      </w:hyperlink>
      <w:r w:rsidRPr="00846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0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:rsidR="00901518" w:rsidRPr="00E817C7" w:rsidRDefault="00901518" w:rsidP="0090151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:rsidR="00901518" w:rsidRPr="005815F3" w:rsidRDefault="00901518" w:rsidP="00901518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</w:t>
      </w:r>
      <w:proofErr w:type="spellStart"/>
      <w:r w:rsidRPr="00E817C7">
        <w:rPr>
          <w:rFonts w:ascii="Times New Roman" w:hAnsi="Times New Roman" w:cs="Times New Roman"/>
          <w:sz w:val="28"/>
          <w:szCs w:val="28"/>
          <w:lang w:val="ru-RU"/>
        </w:rPr>
        <w:t>Events</w:t>
      </w:r>
      <w:proofErr w:type="spellEnd"/>
      <w:r w:rsidRPr="00E817C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 xml:space="preserve">анные автоматически подтягиваются из разделов, созданных через плагин </w:t>
      </w:r>
      <w:proofErr w:type="spellStart"/>
      <w:r w:rsidRPr="00E817C7">
        <w:rPr>
          <w:rFonts w:ascii="Times New Roman" w:hAnsi="Times New Roman" w:cs="Times New Roman"/>
          <w:sz w:val="28"/>
          <w:szCs w:val="28"/>
          <w:lang w:val="ru-RU"/>
        </w:rPr>
        <w:t>Events</w:t>
      </w:r>
      <w:proofErr w:type="spellEnd"/>
      <w:r w:rsidRPr="00E817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9E41B3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9E41B3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FE79E1">
        <w:rPr>
          <w:rFonts w:ascii="Times New Roman" w:hAnsi="Times New Roman" w:cs="Times New Roman"/>
          <w:b/>
          <w:bCs/>
          <w:sz w:val="28"/>
          <w:szCs w:val="28"/>
        </w:rPr>
        <w:t>Smooch Chat</w:t>
      </w:r>
    </w:p>
    <w:p w:rsidR="00901518" w:rsidRPr="009E41B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50DE">
        <w:rPr>
          <w:rFonts w:ascii="Times New Roman" w:hAnsi="Times New Roman" w:cs="Times New Roman"/>
          <w:sz w:val="28"/>
          <w:szCs w:val="28"/>
          <w:lang w:val="ru-RU"/>
        </w:rPr>
        <w:t>предоставляет возможность добавить функцию живого чата сайт. Это позволяет вам общаться с вашими посетителями в режиме реального времени.</w:t>
      </w:r>
    </w:p>
    <w:p w:rsidR="00901518" w:rsidRPr="009E41B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:rsidR="00901518" w:rsidRPr="00635B72" w:rsidRDefault="00901518" w:rsidP="00901518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Статистика в реальном времени:</w:t>
      </w:r>
    </w:p>
    <w:p w:rsidR="00901518" w:rsidRPr="00635B72" w:rsidRDefault="00901518" w:rsidP="00901518">
      <w:pPr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Количество активных чатов, время ответа, удовлетворенность пользователей.</w:t>
      </w:r>
    </w:p>
    <w:p w:rsidR="00901518" w:rsidRPr="00635B72" w:rsidRDefault="00901518" w:rsidP="00901518">
      <w:pPr>
        <w:numPr>
          <w:ilvl w:val="2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Выявление популярных вопросов (например, о конференциях или расписании).</w:t>
      </w:r>
    </w:p>
    <w:p w:rsidR="00901518" w:rsidRPr="00635B72" w:rsidRDefault="00901518" w:rsidP="00901518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Экспорт отчетов: CSV/PDF для анализа загруженности чата.</w:t>
      </w:r>
    </w:p>
    <w:p w:rsidR="00901518" w:rsidRPr="001B21C6" w:rsidRDefault="00901518" w:rsidP="00901518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Поддерживает </w:t>
      </w:r>
      <w:proofErr w:type="spellStart"/>
      <w:r w:rsidRPr="001B21C6">
        <w:rPr>
          <w:rFonts w:ascii="Times New Roman" w:hAnsi="Times New Roman" w:cs="Times New Roman"/>
          <w:sz w:val="28"/>
          <w:szCs w:val="28"/>
          <w:lang w:val="ru-RU"/>
        </w:rPr>
        <w:t>WhatsApp</w:t>
      </w:r>
      <w:proofErr w:type="spellEnd"/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B21C6">
        <w:rPr>
          <w:rFonts w:ascii="Times New Roman" w:hAnsi="Times New Roman" w:cs="Times New Roman"/>
          <w:sz w:val="28"/>
          <w:szCs w:val="28"/>
          <w:lang w:val="ru-RU"/>
        </w:rPr>
        <w:t>Telegram</w:t>
      </w:r>
      <w:proofErr w:type="spellEnd"/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 и другие платформы.</w:t>
      </w:r>
    </w:p>
    <w:p w:rsidR="00901518" w:rsidRPr="009E41B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C1458A">
        <w:rPr>
          <w:rFonts w:ascii="Times New Roman" w:hAnsi="Times New Roman" w:cs="Times New Roman"/>
          <w:sz w:val="36"/>
          <w:szCs w:val="36"/>
        </w:rPr>
        <w:t> </w:t>
      </w:r>
      <w:hyperlink r:id="rId11" w:history="1"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marshmn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C1458A">
          <w:rPr>
            <w:rStyle w:val="a4"/>
            <w:rFonts w:ascii="Times New Roman" w:hAnsi="Times New Roman" w:cs="Times New Roman"/>
            <w:sz w:val="28"/>
            <w:szCs w:val="28"/>
          </w:rPr>
          <w:t>smoochchat</w:t>
        </w:r>
      </w:hyperlink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2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:rsidR="00901518" w:rsidRPr="009E41B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:rsidR="00901518" w:rsidRDefault="00901518" w:rsidP="00901518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6738D">
        <w:rPr>
          <w:rFonts w:ascii="Times New Roman" w:hAnsi="Times New Roman" w:cs="Times New Roman"/>
          <w:sz w:val="28"/>
          <w:szCs w:val="28"/>
          <w:lang w:val="ru-RU"/>
        </w:rPr>
        <w:t>рофессиональное решение для онлайн-консультаций</w:t>
      </w:r>
    </w:p>
    <w:p w:rsidR="00901518" w:rsidRDefault="00901518" w:rsidP="00901518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458A">
        <w:rPr>
          <w:rFonts w:ascii="Times New Roman" w:hAnsi="Times New Roman" w:cs="Times New Roman"/>
          <w:sz w:val="28"/>
          <w:szCs w:val="28"/>
          <w:lang w:val="ru-RU"/>
        </w:rPr>
        <w:lastRenderedPageBreak/>
        <w:t>гибкие настройки помогут улучшить взаимодействие с посетителями сайта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4636E4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518" w:rsidRPr="0028335C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35C">
        <w:rPr>
          <w:rFonts w:ascii="Times New Roman" w:hAnsi="Times New Roman" w:cs="Times New Roman"/>
          <w:b/>
          <w:bCs/>
          <w:sz w:val="28"/>
          <w:szCs w:val="28"/>
        </w:rPr>
        <w:t>4. </w:t>
      </w:r>
      <w:proofErr w:type="spellStart"/>
      <w:r w:rsidRPr="0028335C">
        <w:rPr>
          <w:rFonts w:ascii="Times New Roman" w:hAnsi="Times New Roman" w:cs="Times New Roman"/>
          <w:b/>
          <w:bCs/>
          <w:sz w:val="28"/>
          <w:szCs w:val="28"/>
        </w:rPr>
        <w:t>Git</w:t>
      </w:r>
      <w:proofErr w:type="spellEnd"/>
      <w:r w:rsidRPr="0028335C">
        <w:rPr>
          <w:rFonts w:ascii="Times New Roman" w:hAnsi="Times New Roman" w:cs="Times New Roman"/>
          <w:b/>
          <w:bCs/>
          <w:sz w:val="28"/>
          <w:szCs w:val="28"/>
        </w:rPr>
        <w:t xml:space="preserve"> Sync</w:t>
      </w:r>
    </w:p>
    <w:p w:rsidR="00901518" w:rsidRPr="0028335C" w:rsidRDefault="00901518" w:rsidP="00901518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инхронизация материалов конференций с </w:t>
      </w:r>
      <w:r w:rsidRPr="0028335C">
        <w:rPr>
          <w:rFonts w:ascii="Times New Roman" w:hAnsi="Times New Roman" w:cs="Times New Roman"/>
          <w:sz w:val="28"/>
          <w:szCs w:val="28"/>
        </w:rPr>
        <w:t>GitHub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28335C">
        <w:rPr>
          <w:rFonts w:ascii="Times New Roman" w:hAnsi="Times New Roman" w:cs="Times New Roman"/>
          <w:sz w:val="28"/>
          <w:szCs w:val="28"/>
        </w:rPr>
        <w:t>GitLab</w:t>
      </w:r>
      <w:proofErr w:type="spellEnd"/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28335C" w:rsidRDefault="00901518" w:rsidP="00901518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28335C">
        <w:rPr>
          <w:rFonts w:ascii="Times New Roman" w:hAnsi="Times New Roman" w:cs="Times New Roman"/>
          <w:sz w:val="28"/>
          <w:szCs w:val="28"/>
        </w:rPr>
        <w:t>:</w:t>
      </w:r>
    </w:p>
    <w:p w:rsidR="00901518" w:rsidRPr="0028335C" w:rsidRDefault="00901518" w:rsidP="00901518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Автоматическое обновление архива мероприятий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28335C" w:rsidRDefault="00901518" w:rsidP="00901518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</w:t>
      </w:r>
      <w:r w:rsidRPr="0028335C">
        <w:rPr>
          <w:rFonts w:ascii="Times New Roman" w:hAnsi="Times New Roman" w:cs="Times New Roman"/>
          <w:sz w:val="28"/>
          <w:szCs w:val="28"/>
        </w:rPr>
        <w:t>.</w:t>
      </w:r>
    </w:p>
    <w:p w:rsidR="00901518" w:rsidRPr="0028335C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hyperlink r:id="rId13" w:history="1"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trilbymedia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git</w:t>
        </w:r>
        <w:r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sync</w:t>
        </w:r>
      </w:hyperlink>
      <w:r w:rsidRPr="00ED59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4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:rsidR="00901518" w:rsidRPr="0028335C" w:rsidRDefault="00901518" w:rsidP="00901518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11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01518" w:rsidRDefault="00901518" w:rsidP="00901518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Идеально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подходит для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 хранения тезисов, презентаций и видео докладов.</w:t>
      </w:r>
    </w:p>
    <w:p w:rsidR="00901518" w:rsidRPr="004F4BAC" w:rsidRDefault="00901518" w:rsidP="00901518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>Поддерживает ветки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F4BAC">
        <w:rPr>
          <w:rFonts w:ascii="Times New Roman" w:hAnsi="Times New Roman" w:cs="Times New Roman"/>
          <w:sz w:val="28"/>
          <w:szCs w:val="28"/>
          <w:lang w:val="ru-RU"/>
        </w:rPr>
        <w:t>что полезно для тестирования новых функций.</w:t>
      </w:r>
    </w:p>
    <w:p w:rsidR="00901518" w:rsidRPr="004F4BAC" w:rsidRDefault="00901518" w:rsidP="00901518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 xml:space="preserve">Позволяет откатывать изменения через историю </w:t>
      </w:r>
      <w:proofErr w:type="spellStart"/>
      <w:r w:rsidRPr="004F4BAC">
        <w:rPr>
          <w:rFonts w:ascii="Times New Roman" w:hAnsi="Times New Roman" w:cs="Times New Roman"/>
          <w:sz w:val="28"/>
          <w:szCs w:val="28"/>
          <w:lang w:val="ru-RU"/>
        </w:rPr>
        <w:t>коммитов</w:t>
      </w:r>
      <w:proofErr w:type="spellEnd"/>
      <w:r w:rsidRPr="004F4B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518" w:rsidRPr="008E31B3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8E31B3">
        <w:rPr>
          <w:rFonts w:ascii="Times New Roman" w:hAnsi="Times New Roman" w:cs="Times New Roman"/>
          <w:b/>
          <w:bCs/>
          <w:sz w:val="28"/>
          <w:szCs w:val="28"/>
        </w:rPr>
        <w:t>. Gantry 5</w:t>
      </w:r>
    </w:p>
    <w:p w:rsidR="00901518" w:rsidRPr="008E31B3" w:rsidRDefault="00901518" w:rsidP="009015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65F9A">
        <w:rPr>
          <w:rFonts w:ascii="Times New Roman" w:hAnsi="Times New Roman" w:cs="Times New Roman"/>
          <w:sz w:val="28"/>
          <w:szCs w:val="28"/>
          <w:lang w:val="ru-RU"/>
        </w:rPr>
        <w:t>фреймворк</w:t>
      </w:r>
      <w:proofErr w:type="spellEnd"/>
      <w:r w:rsidRPr="00965F9A">
        <w:rPr>
          <w:rFonts w:ascii="Times New Roman" w:hAnsi="Times New Roman" w:cs="Times New Roman"/>
          <w:sz w:val="28"/>
          <w:szCs w:val="28"/>
          <w:lang w:val="ru-RU"/>
        </w:rPr>
        <w:t xml:space="preserve"> для создания адаптивных макетов и управления дизайном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8E31B3" w:rsidRDefault="00901518" w:rsidP="009015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:rsidR="00901518" w:rsidRPr="00A60024" w:rsidRDefault="00901518" w:rsidP="00901518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4">
        <w:rPr>
          <w:rFonts w:ascii="Times New Roman" w:hAnsi="Times New Roman" w:cs="Times New Roman"/>
          <w:sz w:val="28"/>
          <w:szCs w:val="28"/>
          <w:lang w:val="ru-RU"/>
        </w:rPr>
        <w:t>Визуальный редактор (</w:t>
      </w:r>
      <w:r w:rsidRPr="00A60024">
        <w:rPr>
          <w:rFonts w:ascii="Times New Roman" w:hAnsi="Times New Roman" w:cs="Times New Roman"/>
          <w:sz w:val="28"/>
          <w:szCs w:val="28"/>
        </w:rPr>
        <w:t>Layout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4">
        <w:rPr>
          <w:rFonts w:ascii="Times New Roman" w:hAnsi="Times New Roman" w:cs="Times New Roman"/>
          <w:sz w:val="28"/>
          <w:szCs w:val="28"/>
        </w:rPr>
        <w:t>Manager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 xml:space="preserve">) позволяет перетаскивать блоки: хедеры, футеры, </w:t>
      </w:r>
      <w:proofErr w:type="spellStart"/>
      <w:r w:rsidRPr="00A60024">
        <w:rPr>
          <w:rFonts w:ascii="Times New Roman" w:hAnsi="Times New Roman" w:cs="Times New Roman"/>
          <w:sz w:val="28"/>
          <w:szCs w:val="28"/>
          <w:lang w:val="ru-RU"/>
        </w:rPr>
        <w:t>сайдбары</w:t>
      </w:r>
      <w:proofErr w:type="spellEnd"/>
      <w:r w:rsidRPr="00A6002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8E31B3" w:rsidRDefault="00901518" w:rsidP="00901518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Поддержка адаптивного дизайна</w:t>
      </w:r>
      <w:r w:rsidRPr="008E31B3">
        <w:rPr>
          <w:rFonts w:ascii="Times New Roman" w:hAnsi="Times New Roman" w:cs="Times New Roman"/>
          <w:sz w:val="28"/>
          <w:szCs w:val="28"/>
        </w:rPr>
        <w:t>.</w:t>
      </w:r>
    </w:p>
    <w:p w:rsidR="00901518" w:rsidRPr="008E31B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Ссылки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5" w:history="1"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6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:rsidR="00901518" w:rsidRPr="008E31B3" w:rsidRDefault="00901518" w:rsidP="0090151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:rsidR="00901518" w:rsidRPr="008E31B3" w:rsidRDefault="00901518" w:rsidP="00901518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428">
        <w:rPr>
          <w:rFonts w:ascii="Times New Roman" w:hAnsi="Times New Roman" w:cs="Times New Roman"/>
          <w:sz w:val="28"/>
          <w:szCs w:val="28"/>
          <w:lang w:val="ru-RU"/>
        </w:rPr>
        <w:t xml:space="preserve">Совместим только с темами, разработанными под </w:t>
      </w:r>
      <w:proofErr w:type="spellStart"/>
      <w:r w:rsidRPr="00922428">
        <w:rPr>
          <w:rFonts w:ascii="Times New Roman" w:hAnsi="Times New Roman" w:cs="Times New Roman"/>
          <w:sz w:val="28"/>
          <w:szCs w:val="28"/>
          <w:lang w:val="ru-RU"/>
        </w:rPr>
        <w:t>Gantry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Поэтому тема </w:t>
      </w:r>
      <w:r w:rsidRPr="008E31B3">
        <w:rPr>
          <w:rFonts w:ascii="Times New Roman" w:hAnsi="Times New Roman" w:cs="Times New Roman"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птимальн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связк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для гибкого дизайна.</w:t>
      </w:r>
    </w:p>
    <w:p w:rsidR="00901518" w:rsidRDefault="00901518" w:rsidP="00901518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</w:t>
      </w:r>
      <w:proofErr w:type="spellStart"/>
      <w:r w:rsidRPr="008E31B3">
        <w:rPr>
          <w:rFonts w:ascii="Times New Roman" w:hAnsi="Times New Roman" w:cs="Times New Roman"/>
          <w:sz w:val="28"/>
          <w:szCs w:val="28"/>
        </w:rPr>
        <w:t>FullCalendar</w:t>
      </w:r>
      <w:proofErr w:type="spellEnd"/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можно создать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раздел «Расписание» через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Layout</w:t>
      </w:r>
      <w:r w:rsidRPr="008E31B3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Manager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 вставьте календарь как </w:t>
      </w:r>
      <w:r w:rsidRPr="008E31B3">
        <w:rPr>
          <w:rFonts w:ascii="Times New Roman" w:hAnsi="Times New Roman" w:cs="Times New Roman"/>
          <w:sz w:val="28"/>
          <w:szCs w:val="28"/>
        </w:rPr>
        <w:t>HTML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-модуль.</w:t>
      </w:r>
    </w:p>
    <w:p w:rsidR="00901518" w:rsidRPr="008E31B3" w:rsidRDefault="00901518" w:rsidP="009015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518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Темы:</w:t>
      </w:r>
    </w:p>
    <w:p w:rsidR="00901518" w:rsidRPr="00174053" w:rsidRDefault="00901518" w:rsidP="009015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</w:rPr>
        <w:t>1. Hydrogen</w:t>
      </w:r>
    </w:p>
    <w:p w:rsidR="00901518" w:rsidRPr="00174053" w:rsidRDefault="00901518" w:rsidP="009015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Базовая тема для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5.</w:t>
      </w:r>
    </w:p>
    <w:p w:rsidR="00901518" w:rsidRPr="00174053" w:rsidRDefault="00901518" w:rsidP="009015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:rsidR="00901518" w:rsidRDefault="00901518" w:rsidP="00901518">
      <w:pPr>
        <w:pStyle w:val="a3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A1F37">
        <w:rPr>
          <w:rFonts w:ascii="Times New Roman" w:hAnsi="Times New Roman" w:cs="Times New Roman"/>
          <w:sz w:val="28"/>
          <w:szCs w:val="28"/>
          <w:lang w:val="ru-RU"/>
        </w:rPr>
        <w:t>Оптимизирована для скорости: минимальное количество HTTP-запросов.</w:t>
      </w:r>
    </w:p>
    <w:p w:rsidR="00901518" w:rsidRPr="00787394" w:rsidRDefault="00901518" w:rsidP="00901518">
      <w:pPr>
        <w:pStyle w:val="a3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87394">
        <w:rPr>
          <w:rFonts w:ascii="Times New Roman" w:hAnsi="Times New Roman" w:cs="Times New Roman"/>
          <w:sz w:val="28"/>
          <w:szCs w:val="28"/>
          <w:lang w:val="ru-RU"/>
        </w:rPr>
        <w:t>Включает готовые шаблоны для хедеров, футеров и навигации.</w:t>
      </w:r>
    </w:p>
    <w:p w:rsidR="00901518" w:rsidRPr="00174053" w:rsidRDefault="00901518" w:rsidP="0090151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hyperlink r:id="rId17" w:history="1"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или в поиске на сайте </w:t>
      </w:r>
      <w:hyperlink r:id="rId18" w:history="1">
        <w:r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https://getgrav.org/downloads/themes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01518" w:rsidRPr="00174053" w:rsidRDefault="00901518" w:rsidP="0090151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:rsidR="00901518" w:rsidRPr="00174053" w:rsidRDefault="00901518" w:rsidP="00901518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Полная интеграция с </w:t>
      </w:r>
      <w:proofErr w:type="spellStart"/>
      <w:r w:rsidRPr="00174053">
        <w:rPr>
          <w:rFonts w:ascii="Times New Roman" w:hAnsi="Times New Roman" w:cs="Times New Roman"/>
          <w:sz w:val="28"/>
          <w:szCs w:val="28"/>
          <w:lang w:val="ru-RU"/>
        </w:rPr>
        <w:t>фреймворком</w:t>
      </w:r>
      <w:proofErr w:type="spellEnd"/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что гарантирует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кастомизацию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под задачу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1518" w:rsidRPr="00174053" w:rsidRDefault="00901518" w:rsidP="00901518">
      <w:pPr>
        <w:numPr>
          <w:ilvl w:val="2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«Спикеры» (карточки с фото и описанием)</w:t>
      </w:r>
    </w:p>
    <w:p w:rsidR="00901518" w:rsidRPr="00174053" w:rsidRDefault="00901518" w:rsidP="00901518">
      <w:pPr>
        <w:numPr>
          <w:ilvl w:val="2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0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174053">
        <w:rPr>
          <w:rFonts w:ascii="Times New Roman" w:hAnsi="Times New Roman" w:cs="Times New Roman"/>
          <w:sz w:val="28"/>
          <w:szCs w:val="28"/>
        </w:rPr>
        <w:t>»</w:t>
      </w:r>
    </w:p>
    <w:p w:rsidR="00901518" w:rsidRDefault="00901518" w:rsidP="00901518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Оптимизация скорости: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Тема легковесна и работает быстрее аналогов.</w:t>
      </w:r>
    </w:p>
    <w:p w:rsidR="00901518" w:rsidRDefault="00901518" w:rsidP="0090151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103C">
        <w:rPr>
          <w:rFonts w:ascii="Times New Roman" w:hAnsi="Times New Roman" w:cs="Times New Roman"/>
          <w:sz w:val="28"/>
          <w:szCs w:val="28"/>
          <w:lang w:val="ru-RU"/>
        </w:rPr>
        <w:t>Пример темы:</w:t>
      </w:r>
    </w:p>
    <w:p w:rsidR="00901518" w:rsidRPr="004E1EA7" w:rsidRDefault="00901518" w:rsidP="0090151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01518" w:rsidRDefault="00901518" w:rsidP="00901518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DD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1AB1677" wp14:editId="2B89A547">
            <wp:extent cx="3810000" cy="304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518" w:rsidRDefault="00901518" w:rsidP="0090151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F1116" w:rsidRDefault="007F1116">
      <w:bookmarkStart w:id="1" w:name="_GoBack"/>
      <w:bookmarkEnd w:id="1"/>
    </w:p>
    <w:sectPr w:rsidR="007F1116">
      <w:headerReference w:type="default" r:id="rId20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7C6" w:rsidRDefault="00F107C6" w:rsidP="00901518">
      <w:pPr>
        <w:spacing w:after="0" w:line="240" w:lineRule="auto"/>
      </w:pPr>
      <w:r>
        <w:separator/>
      </w:r>
    </w:p>
  </w:endnote>
  <w:endnote w:type="continuationSeparator" w:id="0">
    <w:p w:rsidR="00F107C6" w:rsidRDefault="00F107C6" w:rsidP="0090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7C6" w:rsidRDefault="00F107C6" w:rsidP="00901518">
      <w:pPr>
        <w:spacing w:after="0" w:line="240" w:lineRule="auto"/>
      </w:pPr>
      <w:r>
        <w:separator/>
      </w:r>
    </w:p>
  </w:footnote>
  <w:footnote w:type="continuationSeparator" w:id="0">
    <w:p w:rsidR="00F107C6" w:rsidRDefault="00F107C6" w:rsidP="00901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70" w:rsidRDefault="00D96F26">
    <w:pPr>
      <w:pStyle w:val="a5"/>
    </w:pPr>
    <w:r>
      <w:rPr>
        <w:lang w:val="ru-RU"/>
      </w:rPr>
      <w:t>Филоненко, ИВТ</w:t>
    </w:r>
  </w:p>
  <w:p w:rsidR="00877470" w:rsidRDefault="00F107C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A3616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21248A"/>
    <w:multiLevelType w:val="hybridMultilevel"/>
    <w:tmpl w:val="0B680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D71FE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5F12E1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AC7B10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8C188D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49000B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F9"/>
    <w:rsid w:val="002466DA"/>
    <w:rsid w:val="006577F9"/>
    <w:rsid w:val="007F1116"/>
    <w:rsid w:val="00901518"/>
    <w:rsid w:val="00D96F26"/>
    <w:rsid w:val="00DB5BE7"/>
    <w:rsid w:val="00F107C6"/>
    <w:rsid w:val="00F5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05E5"/>
  <w15:chartTrackingRefBased/>
  <w15:docId w15:val="{4A169BDA-9E8B-4ACE-8AB1-21AC62D3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1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5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151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0151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518"/>
    <w:rPr>
      <w:lang w:val="en-US"/>
    </w:rPr>
  </w:style>
  <w:style w:type="paragraph" w:styleId="a7">
    <w:name w:val="footer"/>
    <w:basedOn w:val="a"/>
    <w:link w:val="a8"/>
    <w:uiPriority w:val="99"/>
    <w:unhideWhenUsed/>
    <w:rsid w:val="00901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51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grav.org/downloads/plugins" TargetMode="External"/><Relationship Id="rId13" Type="http://schemas.openxmlformats.org/officeDocument/2006/relationships/hyperlink" Target="https://github.com/trilbymedia/grav-plugin-git-sync" TargetMode="External"/><Relationship Id="rId18" Type="http://schemas.openxmlformats.org/officeDocument/2006/relationships/hyperlink" Target="https://getgrav.org/downloads/theme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github.com/maximkou/grav-plugin-videoembed" TargetMode="External"/><Relationship Id="rId12" Type="http://schemas.openxmlformats.org/officeDocument/2006/relationships/hyperlink" Target="https://getgrav.org/downloads/plugins" TargetMode="External"/><Relationship Id="rId17" Type="http://schemas.openxmlformats.org/officeDocument/2006/relationships/hyperlink" Target="https://github.com/gantry/gantry5" TargetMode="External"/><Relationship Id="rId2" Type="http://schemas.openxmlformats.org/officeDocument/2006/relationships/styles" Target="styles.xml"/><Relationship Id="rId16" Type="http://schemas.openxmlformats.org/officeDocument/2006/relationships/hyperlink" Target="https://getgrav.org/downloads/plugins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arshmn/grav-plugin-smoochcha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ithub.com/gantry/gantry5" TargetMode="External"/><Relationship Id="rId10" Type="http://schemas.openxmlformats.org/officeDocument/2006/relationships/hyperlink" Target="https://getgrav.org/downloads/plugins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github.com/wernerjoss/grav-plugin-fullcalendar" TargetMode="External"/><Relationship Id="rId14" Type="http://schemas.openxmlformats.org/officeDocument/2006/relationships/hyperlink" Target="https://getgrav.org/downloads/plugin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Юрков</dc:creator>
  <cp:keywords/>
  <dc:description/>
  <cp:lastModifiedBy>Женя Юрков</cp:lastModifiedBy>
  <cp:revision>4</cp:revision>
  <cp:lastPrinted>2025-03-05T14:34:00Z</cp:lastPrinted>
  <dcterms:created xsi:type="dcterms:W3CDTF">2025-03-05T00:02:00Z</dcterms:created>
  <dcterms:modified xsi:type="dcterms:W3CDTF">2025-03-05T14:35:00Z</dcterms:modified>
</cp:coreProperties>
</file>