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shd w:fill="auto" w:val="clear"/>
          <w:vertAlign w:val="baseline"/>
          <w:rtl w:val="0"/>
        </w:rPr>
        <w:t xml:space="preserve">МИНИСТЕРСТВО ПРОСВЕЩЕНИЯ РОССИЙСКОЙ ФЕДЕРАЦИИ</w:t>
      </w:r>
    </w:p>
    <w:p w:rsidR="00000000" w:rsidDel="00000000" w:rsidP="00000000" w:rsidRDefault="00000000" w:rsidRPr="00000000" w14:paraId="00000002">
      <w:pPr>
        <w:spacing w:after="20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shd w:fill="auto" w:val="clear"/>
          <w:vertAlign w:val="baseline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spacing w:after="0" w:before="0" w:line="276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2"/>
          <w:szCs w:val="22"/>
          <w:shd w:fill="auto" w:val="clear"/>
          <w:vertAlign w:val="baseline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spacing w:after="0" w:before="0" w:line="240" w:lineRule="auto"/>
        <w:ind w:left="-540" w:right="0" w:firstLine="0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spacing w:after="0" w:before="0" w:line="240" w:lineRule="auto"/>
        <w:ind w:left="-540" w:right="0" w:firstLine="708"/>
        <w:jc w:val="righ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НА УЧЕБНУЮ ПРАКТИКУ</w:t>
      </w:r>
    </w:p>
    <w:p w:rsidR="00000000" w:rsidDel="00000000" w:rsidP="00000000" w:rsidRDefault="00000000" w:rsidRPr="00000000" w14:paraId="00000012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(эксплуатационная)</w:t>
      </w:r>
    </w:p>
    <w:p w:rsidR="00000000" w:rsidDel="00000000" w:rsidP="00000000" w:rsidRDefault="00000000" w:rsidRPr="00000000" w14:paraId="00000013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u w:val="singl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Студента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            Гиниятуллиной Юлии Сергеевны                                                    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240" w:lineRule="auto"/>
        <w:ind w:left="0" w:right="0" w:firstLine="426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superscript"/>
          <w:rtl w:val="0"/>
        </w:rPr>
        <w:t xml:space="preserve">(Фамилия, имя, отчество студента)</w:t>
      </w:r>
    </w:p>
    <w:p w:rsidR="00000000" w:rsidDel="00000000" w:rsidP="00000000" w:rsidRDefault="00000000" w:rsidRPr="00000000" w14:paraId="00000017">
      <w:pPr>
        <w:spacing w:after="0" w:before="0" w:line="240" w:lineRule="auto"/>
        <w:ind w:left="0" w:right="0" w:firstLine="0"/>
        <w:rPr>
          <w:sz w:val="22"/>
          <w:szCs w:val="22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Руководитель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Иванова Екатерина Алексеевна, ассистент кафедры ИТиЭО                             _</w:t>
      </w:r>
    </w:p>
    <w:p w:rsidR="00000000" w:rsidDel="00000000" w:rsidP="00000000" w:rsidRDefault="00000000" w:rsidRPr="00000000" w14:paraId="00000018">
      <w:pPr>
        <w:spacing w:after="0" w:before="0" w:line="240" w:lineRule="auto"/>
        <w:ind w:left="0" w:right="0" w:firstLine="426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superscript"/>
          <w:rtl w:val="0"/>
        </w:rPr>
        <w:t xml:space="preserve">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Утверждено приказом ФГБОУ ВО «РГПУ им. А. И. Герцена» </w:t>
      </w: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color w:val="000000"/>
              <w:sz w:val="22"/>
              <w:szCs w:val="22"/>
              <w:shd w:fill="auto" w:val="clear"/>
              <w:vertAlign w:val="baseline"/>
              <w:rtl w:val="0"/>
            </w:rPr>
            <w:t xml:space="preserve">№</w:t>
          </w:r>
        </w:sdtContent>
      </w:sdt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0104-67/03-ПР «2</w:t>
      </w:r>
      <w:r w:rsidDel="00000000" w:rsidR="00000000" w:rsidRPr="00000000">
        <w:rPr>
          <w:sz w:val="22"/>
          <w:szCs w:val="22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» января 202</w:t>
      </w:r>
      <w:r w:rsidDel="00000000" w:rsidR="00000000" w:rsidRPr="00000000">
        <w:rPr>
          <w:sz w:val="22"/>
          <w:szCs w:val="22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 г.</w:t>
      </w:r>
    </w:p>
    <w:p w:rsidR="00000000" w:rsidDel="00000000" w:rsidP="00000000" w:rsidRDefault="00000000" w:rsidRPr="00000000" w14:paraId="0000001B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Срок представления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 студентом </w:t>
      </w: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отчета по практике на кафедру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19 февраля 202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2"/>
          <w:szCs w:val="22"/>
          <w:u w:val="single"/>
          <w:shd w:fill="auto" w:val="clear"/>
          <w:vertAlign w:val="baseline"/>
          <w:rtl w:val="0"/>
        </w:rPr>
        <w:t xml:space="preserve"> года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2"/>
          <w:szCs w:val="22"/>
          <w:highlight w:val="whit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2"/>
          <w:szCs w:val="22"/>
          <w:shd w:fill="auto" w:val="clear"/>
          <w:vertAlign w:val="baseline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108.0" w:type="dxa"/>
        <w:tblLayout w:type="fixed"/>
        <w:tblLook w:val="0000"/>
      </w:tblPr>
      <w:tblGrid>
        <w:gridCol w:w="4530"/>
        <w:gridCol w:w="2550"/>
        <w:gridCol w:w="1230"/>
        <w:gridCol w:w="1410"/>
        <w:tblGridChange w:id="0">
          <w:tblGrid>
            <w:gridCol w:w="4530"/>
            <w:gridCol w:w="2550"/>
            <w:gridCol w:w="1230"/>
            <w:gridCol w:w="1410"/>
          </w:tblGrid>
        </w:tblGridChange>
      </w:tblGrid>
      <w:tr>
        <w:trPr>
          <w:cantSplit w:val="0"/>
          <w:trHeight w:val="1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0" w:before="0" w:line="240" w:lineRule="auto"/>
              <w:ind w:left="0" w:righ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Наименование частей работы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Форма отчетности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spacing w:after="0" w:before="0" w:line="240" w:lineRule="auto"/>
              <w:ind w:left="0" w:righ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работы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0" w:before="0" w:line="240" w:lineRule="auto"/>
              <w:ind w:left="0" w:righ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По плану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0" w:before="0" w:line="240" w:lineRule="auto"/>
              <w:ind w:left="0" w:right="0" w:firstLine="0"/>
              <w:jc w:val="center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shd w:fill="auto" w:val="clear"/>
                <w:vertAlign w:val="baseline"/>
                <w:rtl w:val="0"/>
              </w:rPr>
              <w:t xml:space="preserve">Фактически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spacing w:after="0" w:before="0" w:line="240" w:lineRule="auto"/>
              <w:ind w:left="1080" w:right="0" w:hanging="72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tabs>
                <w:tab w:val="left" w:leader="none" w:pos="16777201"/>
              </w:tabs>
              <w:spacing w:after="200" w:before="0" w:line="276" w:lineRule="auto"/>
              <w:ind w:left="360" w:right="0" w:hanging="36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Зарегистрироваться в сервисе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ff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GitHub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E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Публикация ссылки на логин и профиль  на форуме в Moodle 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QR-код  на GIT-репозиторий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0" w:before="0" w:line="240" w:lineRule="auto"/>
              <w:ind w:left="0" w:right="0" w:firstLine="0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04.02.2023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0" w:before="0" w:line="240" w:lineRule="auto"/>
              <w:ind w:left="0" w:right="0" w:firstLine="0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05.02.2023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1">
            <w:pPr>
              <w:tabs>
                <w:tab w:val="left" w:leader="none" w:pos="16777201"/>
              </w:tabs>
              <w:spacing w:after="20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1.2. Изучить и проанализировать печатные и Internet-источники по философским проблемам информатики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16777201"/>
              </w:tabs>
              <w:spacing w:after="20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3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Найти не менее 7 источников и составить аннотированный список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Оформить согласно ГОСТу: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http://kodaktor.ru/ref.pdf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0" w:before="0" w:line="240" w:lineRule="auto"/>
              <w:ind w:left="0" w:right="0" w:firstLine="0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06.02.2023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0" w:before="0" w:line="240" w:lineRule="auto"/>
              <w:ind w:left="0" w:right="0" w:firstLine="0"/>
              <w:jc w:val="both"/>
              <w:rPr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9">
            <w:pPr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1.3. Выделить важные этапы в истории развития информатики и их социальные последствия.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3B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07.02.2023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after="200" w:before="0" w:line="240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1.4. Изучить стандарты и спецификации в сфере 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Аннотированный список</w:t>
            </w:r>
          </w:p>
          <w:p w:rsidR="00000000" w:rsidDel="00000000" w:rsidP="00000000" w:rsidRDefault="00000000" w:rsidRPr="00000000" w14:paraId="00000040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10.02.2023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3">
            <w:pPr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1.5. Изучить и освоить комплекс физических упражнений для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Текстовый документ с упражнениями</w:t>
            </w:r>
          </w:p>
          <w:p w:rsidR="00000000" w:rsidDel="00000000" w:rsidP="00000000" w:rsidRDefault="00000000" w:rsidRPr="00000000" w14:paraId="00000045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8">
            <w:pPr>
              <w:tabs>
                <w:tab w:val="left" w:leader="none" w:pos="1065"/>
              </w:tabs>
              <w:spacing w:after="0" w:before="0" w:line="240" w:lineRule="auto"/>
              <w:ind w:left="0" w:right="0" w:firstLine="0"/>
              <w:jc w:val="both"/>
              <w:rPr>
                <w:color w:val="000000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1.6. Изучить Инструкцию по охране труда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Ссылка на информационный ресурс </w:t>
            </w:r>
          </w:p>
          <w:p w:rsidR="00000000" w:rsidDel="00000000" w:rsidP="00000000" w:rsidRDefault="00000000" w:rsidRPr="00000000" w14:paraId="0000004A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B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C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D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1.7. Изучить "Квалификационный справочник должностей руководителей, специалистов и других служащих" (утв. Постановлением Минтруда России от 21.08.1998 N 37) (ред. от 12.02.2014)</w:t>
            </w:r>
          </w:p>
          <w:p w:rsidR="00000000" w:rsidDel="00000000" w:rsidP="00000000" w:rsidRDefault="00000000" w:rsidRPr="00000000" w14:paraId="0000004E">
            <w:pPr>
              <w:spacing w:after="0" w:before="0" w:line="240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Инженер-программист (программист)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4F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Ссылка на информационный ресурс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1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2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3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1.8. Провести инсталляцию программного обеспечения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4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Алгоритм установки (текстовый документ)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13.02.2023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8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1.9. Изучить и проанализировать аппаратное, программное и ин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струментальное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 обеспечение автоматизированного рабочего места специалиста в конкретной предметной области (по выбору студента). Оценка рабочего места специалиста.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9">
            <w:pPr>
              <w:tabs>
                <w:tab w:val="left" w:leader="none" w:pos="16777201"/>
              </w:tabs>
              <w:spacing w:after="20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Интеллект-карта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15.02.2023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16.02.2023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5C">
            <w:pPr>
              <w:numPr>
                <w:ilvl w:val="0"/>
                <w:numId w:val="2"/>
              </w:numPr>
              <w:spacing w:after="0" w:before="0" w:line="240" w:lineRule="auto"/>
              <w:ind w:left="1080" w:right="0" w:hanging="72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0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2.1. Сделать описание рабочего места программиста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Представить в виде схемы (интеллект-карта) </w:t>
            </w:r>
          </w:p>
          <w:p w:rsidR="00000000" w:rsidDel="00000000" w:rsidP="00000000" w:rsidRDefault="00000000" w:rsidRPr="00000000" w14:paraId="00000062">
            <w:pPr>
              <w:tabs>
                <w:tab w:val="left" w:leader="none" w:pos="16777201"/>
              </w:tabs>
              <w:spacing w:after="20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11.02.2023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13.02.2023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9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2.2. Разработать инструкцию «Первая медицинская помощь при электротравме на рабочем месте программиста»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Конспект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13.02.2023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14.02.2023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1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2.3.Изучить прикладное программное обеспечение информационно-вычислительной системы предприятия (организации). В этом разделе необходимо кратко охарактеризовать решаемые в организации (в отделе, группе) задачи, связанные с автоматизированной обработкой информации. Выяснить, используются ли проблемно-ориентированные пакеты программного обеспечения, если да, то для решения каких задач (проектирование, бухгалтерия и т.д.). Привести список программного обеспечения, используемого для решения задач общего назначения.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73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15.02.2023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18.02.2023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2.4. Изучить технические средства информационно-вычислительной системы предприятия (организации). </w:t>
            </w:r>
          </w:p>
          <w:p w:rsidR="00000000" w:rsidDel="00000000" w:rsidP="00000000" w:rsidRDefault="00000000" w:rsidRPr="00000000" w14:paraId="0000007B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В случае крайнего разнообразия используемого машинного парка следует описать наиболее устаревшую модель и последнюю из современных. </w:t>
            </w:r>
          </w:p>
          <w:p w:rsidR="00000000" w:rsidDel="00000000" w:rsidP="00000000" w:rsidRDefault="00000000" w:rsidRPr="00000000" w14:paraId="0000007C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Для ПК необходимо указать: </w:t>
            </w:r>
          </w:p>
          <w:p w:rsidR="00000000" w:rsidDel="00000000" w:rsidP="00000000" w:rsidRDefault="00000000" w:rsidRPr="00000000" w14:paraId="0000007D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      </w:r>
          </w:p>
          <w:p w:rsidR="00000000" w:rsidDel="00000000" w:rsidP="00000000" w:rsidRDefault="00000000" w:rsidRPr="00000000" w14:paraId="0000007E">
            <w:pPr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after="0" w:before="0" w:line="240" w:lineRule="auto"/>
              <w:ind w:left="0" w:right="0" w:firstLine="0"/>
              <w:jc w:val="both"/>
              <w:rPr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Текстовый документ 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15.02.2023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15.02.2023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7">
            <w:pP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8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9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Ссылка на репозиторий дублируется в курсе Moodle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https://moodle.herzen.spb.ru/course/view.php?id=7348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A">
            <w:pPr>
              <w:tabs>
                <w:tab w:val="left" w:leader="none" w:pos="16777201"/>
              </w:tabs>
              <w:spacing w:after="0" w:before="0" w:line="240" w:lineRule="auto"/>
              <w:ind w:left="0" w:right="0" w:firstLine="0"/>
              <w:jc w:val="left"/>
              <w:rPr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shd w:fill="auto" w:val="clear"/>
                <w:vertAlign w:val="baseline"/>
                <w:rtl w:val="0"/>
              </w:rPr>
              <w:t xml:space="preserve">Отчет (текстовый документ). Отчет должен содержать все выполненные задания и  ссылку на электронное портфолио.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18.02.202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pacing w:after="0" w:before="0" w:line="240" w:lineRule="auto"/>
              <w:ind w:left="0" w:right="0" w:firstLine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00"/>
                <w:sz w:val="22"/>
                <w:szCs w:val="22"/>
                <w:shd w:fill="auto" w:val="clear"/>
                <w:vertAlign w:val="baseline"/>
                <w:rtl w:val="0"/>
              </w:rPr>
              <w:t xml:space="preserve">18.02.2023</w:t>
            </w:r>
          </w:p>
        </w:tc>
      </w:tr>
    </w:tbl>
    <w:p w:rsidR="00000000" w:rsidDel="00000000" w:rsidP="00000000" w:rsidRDefault="00000000" w:rsidRPr="00000000" w14:paraId="0000008D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0">
      <w:pPr>
        <w:spacing w:after="0" w:before="0" w:line="240" w:lineRule="auto"/>
        <w:ind w:left="2160" w:right="0" w:firstLine="72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1">
      <w:pPr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  <w:rtl w:val="0"/>
        </w:rPr>
        <w:t xml:space="preserve">Задание принял к исполнению «02» февраля 2022 г.          </w:t>
      </w:r>
      <w:r w:rsidDel="00000000" w:rsidR="00000000" w:rsidRPr="00000000">
        <w:rPr>
          <w:u w:val="single"/>
          <w:rtl w:val="0"/>
        </w:rPr>
        <w:t xml:space="preserve">Гиниятуллина</w:t>
      </w:r>
      <w:r w:rsidDel="00000000" w:rsidR="00000000" w:rsidRPr="00000000">
        <w:rPr>
          <w:rtl w:val="0"/>
        </w:rPr>
        <w:t xml:space="preserve">  </w:t>
      </w:r>
      <w:r w:rsidDel="00000000" w:rsidR="00000000" w:rsidRPr="00000000">
        <w:rPr/>
        <w:drawing>
          <wp:inline distB="114300" distT="114300" distL="114300" distR="114300">
            <wp:extent cx="668981" cy="210775"/>
            <wp:effectExtent b="0" l="0" r="0" t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68981" cy="2107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baseline"/>
          <w:rtl w:val="0"/>
        </w:rPr>
        <w:t xml:space="preserve">                                                                                      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shd w:fill="auto" w:val="clear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Arial Unicode MS"/>
  <w:font w:name="Calibri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•"/>
      <w:lvlJc w:val="left"/>
      <w:pPr>
        <w:ind w:left="0" w:firstLine="0"/>
      </w:pPr>
      <w:rPr/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image" Target="media/image1.jpg"/><Relationship Id="rId9" Type="http://schemas.openxmlformats.org/officeDocument/2006/relationships/hyperlink" Target="https://moodle.herzen.spb.ru/course/view.php?id=7348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kodaktor.ru/ref.pdf" TargetMode="External"/><Relationship Id="rId8" Type="http://schemas.openxmlformats.org/officeDocument/2006/relationships/hyperlink" Target="https://git.herzen.spb.ru/igossoudarev/clouds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flhihiqpIMpnFZ2wgTTq8L4Uc5w==">AMUW2mXCkN9BI66fbQQc5qcMccvqkHMjiZ7Te6UVrrmt4oijL1vwktjk3pbgkHUkDXtyHd97ZfoQxY5BmZVZqqCEewLrr0gNfQ83LqB+cfxaPIolwMaK7q/Z91iBbe/1sq9ZHgTBKU9R3NgsnX2aG5RuO82q0PiE5bqQNN5NnZl16whoJHdDCdY=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