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1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ПРОИЗВОДСТВЕННОЙ ПРАКТИКИ </w:t>
        <w:br w:type="textWrapping"/>
        <w:t xml:space="preserve">технологической (проектно-технологическая)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0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rtl w:val="0"/>
        </w:rPr>
        <w:t xml:space="preserve">[регалии]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кафедры ИТиЭО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(ФИО)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3 курса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Майкэ Чэн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(ФИО)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2024</w:t>
      </w:r>
    </w:p>
    <w:p w:rsidR="00000000" w:rsidDel="00000000" w:rsidP="00000000" w:rsidRDefault="00000000" w:rsidRPr="00000000" w14:paraId="00000021">
      <w:pPr>
        <w:pStyle w:val="Heading1"/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  <w:tab/>
        <w:t xml:space="preserve">I. Инвариантная самостоятельная работа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Провести инсталляцию программного обеспечения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Примечание к заданию:</w:t>
      </w:r>
      <w:r w:rsidDel="00000000" w:rsidR="00000000" w:rsidRPr="00000000">
        <w:rPr>
          <w:rtl w:val="0"/>
        </w:rPr>
        <w:t xml:space="preserve">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https://disk.yandex.ru/i/bHPfXyufLTK0og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Алгоритм установки (текстовый документ)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1155cc"/>
          <w:sz w:val="20"/>
          <w:szCs w:val="20"/>
          <w:u w:val="single"/>
        </w:rPr>
        <w:drawing>
          <wp:inline distB="114300" distT="114300" distL="114300" distR="114300">
            <wp:extent cx="1276350" cy="1276350"/>
            <wp:effectExtent b="0" l="0" r="0" t="0"/>
            <wp:docPr id="1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описанием задач, топологии сети, основных технических характеристик, технических устройств</w:t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0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1155cc"/>
          <w:sz w:val="20"/>
          <w:szCs w:val="20"/>
          <w:u w:val="single"/>
        </w:rPr>
        <w:drawing>
          <wp:inline distB="114300" distT="114300" distL="114300" distR="114300">
            <wp:extent cx="1276350" cy="1276350"/>
            <wp:effectExtent b="0" l="0" r="0" t="0"/>
            <wp:docPr id="1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1.3.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 подборкой расширений и тем оформления с комментариями</w:t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5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1155cc"/>
          <w:sz w:val="20"/>
          <w:szCs w:val="20"/>
          <w:u w:val="single"/>
        </w:rPr>
        <w:drawing>
          <wp:inline distB="114300" distT="114300" distL="114300" distR="114300">
            <wp:extent cx="1276350" cy="1276350"/>
            <wp:effectExtent b="0" l="0" r="0" t="0"/>
            <wp:docPr id="10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1"/>
        <w:jc w:val="center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:rsidR="00000000" w:rsidDel="00000000" w:rsidP="00000000" w:rsidRDefault="00000000" w:rsidRPr="00000000" w14:paraId="0000003E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выполнения задания используются электронные библиотечные ресурсы: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электронная библиотека РГПУ им. А. И. Герцена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https://lib.herzen.spb.ru/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библиотечные системы, доступные в РГПУ (список представлен по ссылке ниже)</w:t>
      </w:r>
    </w:p>
    <w:p w:rsidR="00000000" w:rsidDel="00000000" w:rsidP="00000000" w:rsidRDefault="00000000" w:rsidRPr="00000000" w14:paraId="00000041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https://lib.herzen.spb.ru/p/newebs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42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:rsidR="00000000" w:rsidDel="00000000" w:rsidP="00000000" w:rsidRDefault="00000000" w:rsidRPr="00000000" w14:paraId="00000043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7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1276350" cy="1276350"/>
            <wp:effectExtent b="0" l="0" r="0" t="0"/>
            <wp:docPr id="1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выполнения задания используются электронные библиотечные ресурсы: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электронная библиотека РГПУ им. А. И. Герцена 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https://lib.herzen.spb.ru/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библиотечные системы, доступные в РГПУ (список представлен по ссылке ниже)</w:t>
      </w:r>
    </w:p>
    <w:p w:rsidR="00000000" w:rsidDel="00000000" w:rsidP="00000000" w:rsidRDefault="00000000" w:rsidRPr="00000000" w14:paraId="0000004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hyperlink r:id="rId17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rtl w:val="0"/>
          </w:rPr>
          <w:t xml:space="preserve">https://lib.herzen.spb.ru/p/newebs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Библиотека должна быть актуальна (включать ресурсы, не старше 5 лет).</w:t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8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конференция кафедры</w:t>
      </w:r>
    </w:p>
    <w:p w:rsidR="00000000" w:rsidDel="00000000" w:rsidP="00000000" w:rsidRDefault="00000000" w:rsidRPr="00000000" w14:paraId="00000059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9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публикация расписания преподавателей</w:t>
      </w:r>
    </w:p>
    <w:p w:rsidR="00000000" w:rsidDel="00000000" w:rsidP="00000000" w:rsidRDefault="00000000" w:rsidRPr="00000000" w14:paraId="0000005E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F">
      <w:pPr>
        <w:spacing w:after="240" w:befor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1276350" cy="1276350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21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публикация тематической справочной информации</w:t>
      </w:r>
    </w:p>
    <w:p w:rsidR="00000000" w:rsidDel="00000000" w:rsidP="00000000" w:rsidRDefault="00000000" w:rsidRPr="00000000" w14:paraId="00000064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22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выбрать самостоятельно другое направление</w:t>
      </w:r>
    </w:p>
    <w:p w:rsidR="00000000" w:rsidDel="00000000" w:rsidP="00000000" w:rsidRDefault="00000000" w:rsidRPr="00000000" w14:paraId="00000069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6E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6F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mc:AlternateContent>
          <mc:Choice Requires="wpg">
            <w:drawing>
              <wp:inline distB="114300" distT="114300" distL="114300" distR="114300">
                <wp:extent cx="2083744" cy="601971"/>
                <wp:effectExtent b="0" l="0" r="0" t="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84600" y="1257050"/>
                          <a:ext cx="2984375" cy="847575"/>
                        </a:xfrm>
                        <a:custGeom>
                          <a:rect b="b" l="l" r="r" t="t"/>
                          <a:pathLst>
                            <a:path extrusionOk="0" h="33903" w="119375">
                              <a:moveTo>
                                <a:pt x="0" y="33903"/>
                              </a:moveTo>
                              <a:cubicBezTo>
                                <a:pt x="4845" y="24212"/>
                                <a:pt x="3883" y="12511"/>
                                <a:pt x="7308" y="2232"/>
                              </a:cubicBezTo>
                              <a:cubicBezTo>
                                <a:pt x="7538" y="1541"/>
                                <a:pt x="7513" y="-202"/>
                                <a:pt x="8120" y="202"/>
                              </a:cubicBezTo>
                              <a:cubicBezTo>
                                <a:pt x="16308" y="5656"/>
                                <a:pt x="2342" y="29437"/>
                                <a:pt x="12181" y="29437"/>
                              </a:cubicBezTo>
                              <a:cubicBezTo>
                                <a:pt x="15992" y="29437"/>
                                <a:pt x="14709" y="22217"/>
                                <a:pt x="15429" y="18474"/>
                              </a:cubicBezTo>
                              <a:cubicBezTo>
                                <a:pt x="16127" y="14846"/>
                                <a:pt x="17053" y="11205"/>
                                <a:pt x="17053" y="7511"/>
                              </a:cubicBezTo>
                              <a:cubicBezTo>
                                <a:pt x="17053" y="6655"/>
                                <a:pt x="17097" y="5075"/>
                                <a:pt x="16241" y="5075"/>
                              </a:cubicBezTo>
                              <a:cubicBezTo>
                                <a:pt x="14595" y="5075"/>
                                <a:pt x="16703" y="8338"/>
                                <a:pt x="17053" y="9947"/>
                              </a:cubicBezTo>
                              <a:cubicBezTo>
                                <a:pt x="18609" y="17105"/>
                                <a:pt x="19953" y="30473"/>
                                <a:pt x="27204" y="29437"/>
                              </a:cubicBezTo>
                              <a:cubicBezTo>
                                <a:pt x="31485" y="28825"/>
                                <a:pt x="35996" y="17256"/>
                                <a:pt x="31671" y="17256"/>
                              </a:cubicBezTo>
                              <a:cubicBezTo>
                                <a:pt x="30258" y="17256"/>
                                <a:pt x="32257" y="20052"/>
                                <a:pt x="32889" y="21316"/>
                              </a:cubicBezTo>
                              <a:cubicBezTo>
                                <a:pt x="34328" y="24194"/>
                                <a:pt x="40358" y="21498"/>
                                <a:pt x="42228" y="18880"/>
                              </a:cubicBezTo>
                              <a:cubicBezTo>
                                <a:pt x="43175" y="17554"/>
                                <a:pt x="43990" y="14912"/>
                                <a:pt x="42634" y="14008"/>
                              </a:cubicBezTo>
                              <a:cubicBezTo>
                                <a:pt x="40770" y="12765"/>
                                <a:pt x="43236" y="20098"/>
                                <a:pt x="45476" y="20098"/>
                              </a:cubicBezTo>
                              <a:cubicBezTo>
                                <a:pt x="48253" y="20098"/>
                                <a:pt x="48384" y="14008"/>
                                <a:pt x="51161" y="14008"/>
                              </a:cubicBezTo>
                              <a:cubicBezTo>
                                <a:pt x="53393" y="14008"/>
                                <a:pt x="49536" y="18272"/>
                                <a:pt x="49536" y="20504"/>
                              </a:cubicBezTo>
                              <a:cubicBezTo>
                                <a:pt x="49536" y="21837"/>
                                <a:pt x="49846" y="23939"/>
                                <a:pt x="51161" y="24158"/>
                              </a:cubicBezTo>
                              <a:cubicBezTo>
                                <a:pt x="52302" y="24348"/>
                                <a:pt x="53591" y="23758"/>
                                <a:pt x="54409" y="22940"/>
                              </a:cubicBezTo>
                              <a:cubicBezTo>
                                <a:pt x="56649" y="20700"/>
                                <a:pt x="60598" y="12831"/>
                                <a:pt x="57657" y="14008"/>
                              </a:cubicBezTo>
                              <a:cubicBezTo>
                                <a:pt x="55409" y="14907"/>
                                <a:pt x="52472" y="19051"/>
                                <a:pt x="54409" y="20504"/>
                              </a:cubicBezTo>
                              <a:cubicBezTo>
                                <a:pt x="57799" y="23046"/>
                                <a:pt x="62388" y="17362"/>
                                <a:pt x="65778" y="14820"/>
                              </a:cubicBezTo>
                              <a:cubicBezTo>
                                <a:pt x="66463" y="14306"/>
                                <a:pt x="65284" y="16461"/>
                                <a:pt x="64966" y="17256"/>
                              </a:cubicBezTo>
                              <a:cubicBezTo>
                                <a:pt x="64049" y="19549"/>
                                <a:pt x="70092" y="17194"/>
                                <a:pt x="72275" y="16038"/>
                              </a:cubicBezTo>
                              <a:cubicBezTo>
                                <a:pt x="73758" y="15253"/>
                                <a:pt x="77829" y="9135"/>
                                <a:pt x="79583" y="9135"/>
                              </a:cubicBezTo>
                              <a:cubicBezTo>
                                <a:pt x="84121" y="9135"/>
                                <a:pt x="79431" y="23813"/>
                                <a:pt x="83644" y="22128"/>
                              </a:cubicBezTo>
                              <a:cubicBezTo>
                                <a:pt x="86704" y="20904"/>
                                <a:pt x="89465" y="10729"/>
                                <a:pt x="86892" y="12789"/>
                              </a:cubicBezTo>
                              <a:cubicBezTo>
                                <a:pt x="84987" y="14314"/>
                                <a:pt x="90543" y="16850"/>
                                <a:pt x="92983" y="16850"/>
                              </a:cubicBezTo>
                              <a:cubicBezTo>
                                <a:pt x="95773" y="16850"/>
                                <a:pt x="93640" y="8099"/>
                                <a:pt x="96231" y="9135"/>
                              </a:cubicBezTo>
                              <a:cubicBezTo>
                                <a:pt x="99508" y="10446"/>
                                <a:pt x="98696" y="21003"/>
                                <a:pt x="95419" y="19692"/>
                              </a:cubicBezTo>
                              <a:cubicBezTo>
                                <a:pt x="92629" y="18576"/>
                                <a:pt x="98226" y="14094"/>
                                <a:pt x="100697" y="12383"/>
                              </a:cubicBezTo>
                              <a:cubicBezTo>
                                <a:pt x="102797" y="10929"/>
                                <a:pt x="104910" y="7181"/>
                                <a:pt x="107194" y="8323"/>
                              </a:cubicBezTo>
                              <a:cubicBezTo>
                                <a:pt x="110162" y="9807"/>
                                <a:pt x="101846" y="18068"/>
                                <a:pt x="105164" y="18068"/>
                              </a:cubicBezTo>
                              <a:cubicBezTo>
                                <a:pt x="107951" y="18068"/>
                                <a:pt x="107253" y="8788"/>
                                <a:pt x="109224" y="10759"/>
                              </a:cubicBezTo>
                              <a:cubicBezTo>
                                <a:pt x="111138" y="12673"/>
                                <a:pt x="106517" y="18880"/>
                                <a:pt x="109224" y="18880"/>
                              </a:cubicBezTo>
                              <a:cubicBezTo>
                                <a:pt x="112130" y="18880"/>
                                <a:pt x="110685" y="12464"/>
                                <a:pt x="113285" y="11165"/>
                              </a:cubicBezTo>
                              <a:cubicBezTo>
                                <a:pt x="114231" y="10693"/>
                                <a:pt x="115387" y="12192"/>
                                <a:pt x="115721" y="13195"/>
                              </a:cubicBezTo>
                              <a:cubicBezTo>
                                <a:pt x="116151" y="14486"/>
                                <a:pt x="116277" y="18218"/>
                                <a:pt x="115315" y="17256"/>
                              </a:cubicBezTo>
                              <a:cubicBezTo>
                                <a:pt x="114339" y="16280"/>
                                <a:pt x="117995" y="16444"/>
                                <a:pt x="119375" y="16444"/>
                              </a:cubicBez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083744" cy="601971"/>
                <wp:effectExtent b="0" l="0" r="0" t="0"/>
                <wp:docPr id="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3744" cy="60197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 </w:t>
      </w:r>
    </w:p>
    <w:p w:rsidR="00000000" w:rsidDel="00000000" w:rsidP="00000000" w:rsidRDefault="00000000" w:rsidRPr="00000000" w14:paraId="00000072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Arial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c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paragraph" w:styleId="11" w:customStyle="1">
    <w:name w:val="Обычный1"/>
    <w:rsid w:val="00F94BE6"/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e">
    <w:name w:val="Unresolved Mention"/>
    <w:basedOn w:val="a0"/>
    <w:uiPriority w:val="99"/>
    <w:semiHidden w:val="1"/>
    <w:unhideWhenUsed w:val="1"/>
    <w:rsid w:val="003A25B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2.png"/><Relationship Id="rId11" Type="http://schemas.openxmlformats.org/officeDocument/2006/relationships/image" Target="media/image4.png"/><Relationship Id="rId22" Type="http://schemas.openxmlformats.org/officeDocument/2006/relationships/hyperlink" Target="about:blank" TargetMode="External"/><Relationship Id="rId10" Type="http://schemas.openxmlformats.org/officeDocument/2006/relationships/image" Target="media/image7.png"/><Relationship Id="rId21" Type="http://schemas.openxmlformats.org/officeDocument/2006/relationships/hyperlink" Target="about:blank" TargetMode="External"/><Relationship Id="rId13" Type="http://schemas.openxmlformats.org/officeDocument/2006/relationships/hyperlink" Target="https://lib.herzen.spb.ru/" TargetMode="External"/><Relationship Id="rId12" Type="http://schemas.openxmlformats.org/officeDocument/2006/relationships/image" Target="media/image5.png"/><Relationship Id="rId23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isk.yandex.ru/i/bHPfXyufLTK0og" TargetMode="External"/><Relationship Id="rId15" Type="http://schemas.openxmlformats.org/officeDocument/2006/relationships/image" Target="media/image3.png"/><Relationship Id="rId14" Type="http://schemas.openxmlformats.org/officeDocument/2006/relationships/hyperlink" Target="https://lib.herzen.spb.ru/p/newebs" TargetMode="External"/><Relationship Id="rId17" Type="http://schemas.openxmlformats.org/officeDocument/2006/relationships/hyperlink" Target="https://lib.herzen.spb.ru/p/newebs" TargetMode="External"/><Relationship Id="rId16" Type="http://schemas.openxmlformats.org/officeDocument/2006/relationships/hyperlink" Target="https://lib.herzen.spb.ru/" TargetMode="External"/><Relationship Id="rId5" Type="http://schemas.openxmlformats.org/officeDocument/2006/relationships/styles" Target="styles.xml"/><Relationship Id="rId19" Type="http://schemas.openxmlformats.org/officeDocument/2006/relationships/hyperlink" Target="about:blank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about:blank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8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s7q9cRv+e+ZOqq0nzwjfEE8DJA==">CgMxLjA4AHIhMWpsVFhVLWx3LXlOLWU2aUlSZTFxZnhSbk1ReEVxRnRO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Тусик</dc:creator>
</cp:coreProperties>
</file>