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>
      <w:pPr>
        <w:spacing w:line="240" w:lineRule="auto"/>
        <w:jc w:val="center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spacing w:line="240" w:lineRule="auto"/>
        <w:jc w:val="center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o:spt="32" type="#_x0000_t32" style="position:absolute;left:0pt;margin-left:-25.8pt;margin-top:6.55pt;height:0pt;width:501pt;z-index:251659264;mso-width-relative:page;mso-height-relative:page;" filled="f" stroked="t" coordsize="21600,21600" o:gfxdata="UEsDBAoAAAAAAIdO4kAAAAAAAAAAAAAAAAAEAAAAZHJzL1BLAwQUAAAACACHTuJA9wjjGtYAAAAJ&#10;AQAADwAAAGRycy9kb3ducmV2LnhtbE2PwU7DMAyG70i8Q2QkLmhLMujEuqYTQuLAkW0S16zx2kLj&#10;VE26jj09RhzgaP+ffn8uNmffiRMOsQ1kQM8VCKQquJZqA/vdy+wRREyWnO0CoYEvjLApr68Km7sw&#10;0RuetqkWXEIxtwaalPpcylg16G2chx6Js2MYvE08DrV0g5243HdyodRSetsSX2hsj88NVp/b0RvA&#10;OGZaPa18vX+9THfvi8vH1O+Mub3Rag0i4Tn9wfCjz+pQstMhjOSi6AzMMr1klIN7DYKBVaYeQBx+&#10;F7Is5P8Pym9QSwMEFAAAAAgAh07iQEUp5zT/AQAAywMAAA4AAABkcnMvZTJvRG9jLnhtbK1TS3IT&#10;MRDdU8UdVNrjsU3FwJTHWdgVNgFclXAAWaOZUSGpVZLssXeBC+QIXIENiwCVM8zciJb8gYRNFsxC&#10;JfXndb/XPdPzrVZkI5yXYAo6GgwpEYZDKU1d0I/XFy9eU+IDMyVTYERBd8LT89nzZ9PW5mIMDahS&#10;OIIgxuetLWgTgs2zzPNGaOYHYIVBZwVOs4BPV2elYy2ia5WNh8NJ1oIrrQMuvEfrYu+kB0T3FECo&#10;KsnFAvhaCxP2qE4oFpCSb6T1dJa6rSrBw4eq8iIQVVBkGtKJRfC+imc2m7K8dsw2kh9aYE9p4REn&#10;zaTBoieoBQuMrJ38B0pL7sBDFQYcdLYnkhRBFqPhI22uGmZF4oJSe3sS3f8/WP5+s3RElrgJlBim&#10;ceDd1/6mv+1+dd/6W9J/7u7x6L/0N9337mf3o7vv7sgo6tZan2P63CxdZM635speAv/kiYF5w0wt&#10;Uv/XO4ugKSN7kBIf3mL1VfsOSoxh6wBJxG3ldIREecg2zWp3mpXYBsLROHk5Gb8a4hj50Zex/Jho&#10;nQ9vBWgSLwX1wTFZN2EOxuBGgBulMmxz6QMSwcRjQqxq4EIqlRZDGdIW9M3Z+CwleFCyjM4Y5l29&#10;mitHNiyuVvqiKgj2IMzB2pR7uzLoPrLe67eCcrd00R3tOOMEcNjHuER/v1PUn39w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COMa1gAAAAkBAAAPAAAAAAAAAAEAIAAAACIAAABkcnMvZG93bnJl&#10;di54bWxQSwECFAAUAAAACACHTuJARSnnNP8BAADL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spacing w:after="60" w:line="240" w:lineRule="auto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/>
          <w:lang w:eastAsia="ru-RU"/>
        </w:rPr>
      </w:pPr>
    </w:p>
    <w:p/>
    <w:p/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О ПРОХОЖДЕНИИ УЧЕБНОЙ ПРАКТИКИ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технологическая (проектно-технологическая)</w:t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textWrapping"/>
      </w:r>
    </w:p>
    <w:p>
      <w:pPr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jc w:val="center"/>
        <w:rPr>
          <w:rFonts w:ascii="Times New Roman" w:hAnsi="Times New Roman"/>
          <w:sz w:val="26"/>
          <w:szCs w:val="26"/>
        </w:rPr>
      </w:pPr>
    </w:p>
    <w:p>
      <w:pPr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spacing w:after="0" w:line="240" w:lineRule="atLeast"/>
        <w:jc w:val="right"/>
        <w:rPr>
          <w:rFonts w:ascii="Times New Roman" w:hAnsi="Times New Roman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доцент каф. ИТиЭО</w:t>
      </w: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(Жуков Н.Н.)</w:t>
      </w: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Чэн</w:t>
      </w:r>
      <w:r>
        <w:rPr>
          <w:rFonts w:hint="default" w:ascii="Times New Roman" w:hAnsi="Times New Roman"/>
          <w:lang w:val="ru-RU"/>
        </w:rPr>
        <w:t xml:space="preserve"> Майкэ</w:t>
      </w:r>
      <w:r>
        <w:rPr>
          <w:rFonts w:ascii="Times New Roman" w:hAnsi="Times New Roman"/>
        </w:rPr>
        <w:t>)</w:t>
      </w:r>
    </w:p>
    <w:p>
      <w:pPr>
        <w:rPr>
          <w:rFonts w:ascii="Times New Roman" w:hAnsi="Times New Roman"/>
          <w:sz w:val="26"/>
          <w:szCs w:val="26"/>
        </w:rPr>
      </w:pP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>
        <w:rPr>
          <w:rFonts w:hint="default" w:ascii="Times New Roman" w:hAnsi="Times New Roman"/>
          <w:sz w:val="26"/>
          <w:szCs w:val="26"/>
          <w:lang w:val="ru-RU"/>
        </w:rPr>
        <w:t>22</w:t>
      </w:r>
    </w:p>
    <w:p>
      <w:pPr>
        <w:pStyle w:val="2"/>
      </w:pPr>
      <w:r>
        <w:t>I. Инвариантная самостоятельная работа</w:t>
      </w:r>
    </w:p>
    <w:p>
      <w:pPr>
        <w:spacing w:after="0" w:line="360" w:lineRule="auto"/>
        <w:rPr>
          <w:rFonts w:ascii="Times New Roman" w:hAnsi="Times New Roman"/>
          <w:sz w:val="24"/>
        </w:rPr>
      </w:pPr>
    </w:p>
    <w:p>
      <w:pPr>
        <w:pStyle w:val="3"/>
      </w:pPr>
      <w:r>
        <w:t>Задание 1.1</w:t>
      </w:r>
    </w:p>
    <w:p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>
      <w:pPr>
        <w:pStyle w:val="7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План обзора программного </w:t>
      </w:r>
      <w:r>
        <w:t>продукта:</w:t>
      </w:r>
    </w:p>
    <w:p>
      <w:pPr>
        <w:numPr>
          <w:ilvl w:val="0"/>
          <w:numId w:val="1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88110" cy="1388110"/>
            <wp:effectExtent l="0" t="0" r="8890" b="889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both"/>
      </w:pPr>
      <w:r>
        <w:t>Задание 1.2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t xml:space="preserve"> 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3"/>
        <w:jc w:val="both"/>
        <w:rPr>
          <w:rFonts w:ascii="宋体" w:hAnsi="宋体" w:eastAsia="宋体" w:cs="宋体"/>
          <w:sz w:val="24"/>
          <w:szCs w:val="24"/>
        </w:rPr>
      </w:pP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56690" cy="1456690"/>
            <wp:effectExtent l="0" t="0" r="3810" b="3810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12265" cy="1612265"/>
            <wp:effectExtent l="0" t="0" r="635" b="635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61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both"/>
      </w:pPr>
      <w:r>
        <w:t>Задание 1.3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  <w:r>
        <w:rPr>
          <w:color w:val="000000"/>
        </w:rPr>
        <w:t>Представить в виде технического задания.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spacing w:after="0" w:line="360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36370" cy="1436370"/>
            <wp:effectExtent l="0" t="0" r="11430" b="11430"/>
            <wp:docPr id="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55750" cy="1555750"/>
            <wp:effectExtent l="0" t="0" r="6350" b="6350"/>
            <wp:docPr id="9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5575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34795" cy="1534795"/>
            <wp:effectExtent l="0" t="0" r="1905" b="1905"/>
            <wp:docPr id="10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0" w:beforeAutospacing="0" w:after="0" w:afterAutospacing="0"/>
        <w:jc w:val="both"/>
        <w:rPr>
          <w:rFonts w:ascii="Times" w:hAnsi="Times" w:eastAsiaTheme="minorHAnsi"/>
          <w:sz w:val="20"/>
          <w:szCs w:val="20"/>
        </w:rPr>
      </w:pPr>
    </w:p>
    <w:p>
      <w:pPr>
        <w:pStyle w:val="2"/>
        <w:jc w:val="both"/>
      </w:pPr>
      <w:r>
        <w:t>II. Вариативная самостоятельная работа</w:t>
      </w:r>
    </w:p>
    <w:p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>
      <w:pPr>
        <w:pStyle w:val="3"/>
        <w:jc w:val="both"/>
      </w:pPr>
    </w:p>
    <w:p>
      <w:pPr>
        <w:pStyle w:val="3"/>
        <w:jc w:val="both"/>
      </w:pPr>
      <w:r>
        <w:t xml:space="preserve">Задание 2.1 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Сделать подборку основных нормативно-правовых документов, регламентирующих организацию работы инженера-программиста.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b/>
        </w:rPr>
        <w:t>Форма отчетности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>
      <w:pPr>
        <w:pStyle w:val="24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>
      <w:pPr>
        <w:pStyle w:val="24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27810" cy="1527810"/>
            <wp:effectExtent l="0" t="0" r="8890" b="8890"/>
            <wp:docPr id="11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>
      <w:pPr>
        <w:pStyle w:val="3"/>
        <w:jc w:val="both"/>
      </w:pPr>
      <w:r>
        <w:t xml:space="preserve">Задание 2.2 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Подобрать актуальные, современные статьи по одной из тем практических семинаров. </w:t>
      </w:r>
    </w:p>
    <w:p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7"/>
        <w:shd w:val="clear" w:color="auto" w:fill="FFFFFF"/>
        <w:spacing w:before="0" w:beforeAutospacing="0" w:after="0" w:afterAutospacing="0"/>
      </w:pPr>
      <w:r>
        <w:t>Аннотированный список статей:</w:t>
      </w:r>
    </w:p>
    <w:p>
      <w:pPr>
        <w:numPr>
          <w:ilvl w:val="0"/>
          <w:numId w:val="3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статьи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краткая аннотация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18945" cy="1718945"/>
            <wp:effectExtent l="0" t="0" r="8255" b="8255"/>
            <wp:docPr id="12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>
      <w:pPr>
        <w:pStyle w:val="3"/>
        <w:jc w:val="both"/>
      </w:pPr>
      <w:r>
        <w:t xml:space="preserve">Задание 2.3 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Текстовый документ стендового доклада 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55750" cy="1555750"/>
            <wp:effectExtent l="0" t="0" r="6350" b="6350"/>
            <wp:docPr id="13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/>
          <w:sz w:val="24"/>
        </w:rPr>
      </w:pPr>
    </w:p>
    <w:p>
      <w:pPr>
        <w:jc w:val="both"/>
      </w:pPr>
    </w:p>
    <w:p>
      <w:pPr>
        <w:jc w:val="both"/>
      </w:pPr>
    </w:p>
    <w:p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  <w:vertAlign w:val="superscript"/>
        </w:rPr>
      </w:pPr>
    </w:p>
    <w:p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0000500000000020000"/>
    <w:charset w:val="00"/>
    <w:family w:val="auto"/>
    <w:pitch w:val="default"/>
    <w:sig w:usb0="00000000" w:usb1="00000000" w:usb2="00000000" w:usb3="00000000" w:csb0="0000019F" w:csb1="0000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552F3403"/>
    <w:multiLevelType w:val="multilevel"/>
    <w:tmpl w:val="552F34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ODljYjg3MzFlZDJhY2ZiZjFlMDgyOTI0N2YyYmUifQ=="/>
  </w:docVars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155B68EA"/>
    <w:rsid w:val="178A5B62"/>
    <w:rsid w:val="30B2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5">
    <w:name w:val="annotation text"/>
    <w:basedOn w:val="1"/>
    <w:link w:val="2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6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7">
    <w:name w:val="apple-tab-span"/>
    <w:basedOn w:val="11"/>
    <w:uiPriority w:val="0"/>
  </w:style>
  <w:style w:type="character" w:customStyle="1" w:styleId="18">
    <w:name w:val="im_log_match"/>
    <w:basedOn w:val="11"/>
    <w:uiPriority w:val="0"/>
  </w:style>
  <w:style w:type="character" w:customStyle="1" w:styleId="19">
    <w:name w:val="Balloon Text Char"/>
    <w:basedOn w:val="11"/>
    <w:link w:val="6"/>
    <w:semiHidden/>
    <w:qFormat/>
    <w:uiPriority w:val="99"/>
    <w:rPr>
      <w:rFonts w:ascii="Segoe UI" w:hAnsi="Segoe UI" w:eastAsia="Calibri" w:cs="Segoe UI"/>
      <w:sz w:val="18"/>
      <w:szCs w:val="18"/>
    </w:rPr>
  </w:style>
  <w:style w:type="character" w:customStyle="1" w:styleId="20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character" w:customStyle="1" w:styleId="21">
    <w:name w:val="Comment Text Char"/>
    <w:basedOn w:val="11"/>
    <w:link w:val="5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Comment Subject Char"/>
    <w:basedOn w:val="21"/>
    <w:link w:val="8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23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customStyle="1" w:styleId="24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BB8F5-4E40-0547-B2C8-DDCC243C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Herzen University</Company>
  <Pages>5</Pages>
  <Words>326</Words>
  <Characters>2835</Characters>
  <Lines>24</Lines>
  <Paragraphs>7</Paragraphs>
  <TotalTime>1</TotalTime>
  <ScaleCrop>false</ScaleCrop>
  <LinksUpToDate>false</LinksUpToDate>
  <CharactersWithSpaces>3159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cp:lastModifiedBy>皇阿玛</cp:lastModifiedBy>
  <cp:lastPrinted>2015-03-24T07:53:00Z</cp:lastPrinted>
  <dcterms:modified xsi:type="dcterms:W3CDTF">2022-09-28T13:50:08Z</dcterms:modified>
  <dc:subject>Practice report example</dc:subject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396E2E0D43374061BEB0FA1C7A5D91B5</vt:lpwstr>
  </property>
</Properties>
</file>